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EE" w:rsidRDefault="00311CF5">
      <w:pPr>
        <w:pStyle w:val="20"/>
        <w:shd w:val="clear" w:color="auto" w:fill="auto"/>
        <w:tabs>
          <w:tab w:val="left" w:leader="underscore" w:pos="2242"/>
        </w:tabs>
        <w:spacing w:after="181" w:line="240" w:lineRule="exact"/>
      </w:pPr>
      <w:r>
        <w:t xml:space="preserve">Экземпляр № </w:t>
      </w:r>
      <w:r>
        <w:tab/>
      </w:r>
    </w:p>
    <w:p w:rsidR="00BA2AEE" w:rsidRDefault="00311CF5">
      <w:pPr>
        <w:pStyle w:val="30"/>
        <w:shd w:val="clear" w:color="auto" w:fill="auto"/>
        <w:spacing w:before="0"/>
        <w:ind w:left="220"/>
      </w:pPr>
      <w:r>
        <w:t>Выборы депутатов Совета депутатов Лысковского сельского поселения</w:t>
      </w:r>
    </w:p>
    <w:p w:rsidR="00BA2AEE" w:rsidRDefault="00311CF5">
      <w:pPr>
        <w:pStyle w:val="30"/>
        <w:shd w:val="clear" w:color="auto" w:fill="auto"/>
        <w:spacing w:before="0"/>
        <w:ind w:right="40"/>
        <w:jc w:val="center"/>
      </w:pPr>
      <w:r>
        <w:t>пятого созыва</w:t>
      </w:r>
    </w:p>
    <w:p w:rsidR="00BA2AEE" w:rsidRDefault="00311CF5">
      <w:pPr>
        <w:pStyle w:val="40"/>
        <w:shd w:val="clear" w:color="auto" w:fill="auto"/>
        <w:spacing w:after="266"/>
        <w:ind w:right="40"/>
      </w:pPr>
      <w:r>
        <w:t>13 сентября 2015 года</w:t>
      </w:r>
    </w:p>
    <w:p w:rsidR="00BA2AEE" w:rsidRDefault="00311CF5">
      <w:pPr>
        <w:pStyle w:val="50"/>
        <w:shd w:val="clear" w:color="auto" w:fill="auto"/>
        <w:spacing w:before="0"/>
        <w:ind w:right="40"/>
      </w:pPr>
      <w:r>
        <w:t>ПРОТОКОЛ № 1</w:t>
      </w:r>
    </w:p>
    <w:p w:rsidR="00BA2AEE" w:rsidRDefault="00311CF5">
      <w:pPr>
        <w:pStyle w:val="60"/>
        <w:shd w:val="clear" w:color="auto" w:fill="auto"/>
        <w:spacing w:after="276"/>
        <w:ind w:right="40"/>
      </w:pPr>
      <w:r>
        <w:t>окружной избирательной комиссии о результатах выборов</w:t>
      </w:r>
      <w:r>
        <w:br/>
        <w:t>избирательному округу № 1</w:t>
      </w:r>
    </w:p>
    <w:p w:rsidR="00BA2AEE" w:rsidRDefault="005F26DA">
      <w:pPr>
        <w:pStyle w:val="a5"/>
        <w:shd w:val="clear" w:color="auto" w:fill="auto"/>
        <w:tabs>
          <w:tab w:val="right" w:pos="9324"/>
        </w:tabs>
        <w:spacing w:before="0" w:after="197" w:line="240" w:lineRule="exact"/>
      </w:pPr>
      <w:r>
        <w:fldChar w:fldCharType="begin"/>
      </w:r>
      <w:r w:rsidR="00311CF5">
        <w:instrText xml:space="preserve"> TOC \o "1-5" \h \z </w:instrText>
      </w:r>
      <w:r>
        <w:fldChar w:fldCharType="separate"/>
      </w:r>
      <w:r w:rsidR="00311CF5">
        <w:t>Число участковых избирательных комиссий в избирательном округе</w:t>
      </w:r>
      <w:r w:rsidR="00311CF5"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24"/>
        </w:tabs>
        <w:spacing w:before="0" w:after="0" w:line="278" w:lineRule="exact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24"/>
        </w:tabs>
        <w:spacing w:before="0" w:after="0" w:line="278" w:lineRule="exact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BA2AEE" w:rsidRDefault="00311CF5">
      <w:pPr>
        <w:pStyle w:val="a5"/>
        <w:shd w:val="clear" w:color="auto" w:fill="auto"/>
        <w:tabs>
          <w:tab w:val="right" w:pos="9324"/>
        </w:tabs>
        <w:spacing w:before="0" w:after="544" w:line="278" w:lineRule="exact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BA2AEE" w:rsidRDefault="00311CF5">
      <w:pPr>
        <w:pStyle w:val="20"/>
        <w:shd w:val="clear" w:color="auto" w:fill="auto"/>
        <w:spacing w:after="0" w:line="274" w:lineRule="exact"/>
        <w:jc w:val="left"/>
      </w:pPr>
      <w: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6149"/>
        <w:gridCol w:w="2568"/>
      </w:tblGrid>
      <w:tr w:rsidR="00BA2AEE">
        <w:trPr>
          <w:trHeight w:hRule="exact"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right="280"/>
              <w:jc w:val="right"/>
            </w:pPr>
            <w:r>
              <w:rPr>
                <w:rStyle w:val="213pt0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2"/>
              </w:rPr>
              <w:t>Число избирателей, внесенных в списки на момент окончания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53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0"/>
              </w:rP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Число бюллетеней, полученных участковыми комиссиями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67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right="960"/>
              <w:jc w:val="right"/>
            </w:pPr>
            <w:r>
              <w:rPr>
                <w:rStyle w:val="213pt0"/>
              </w:rP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2"/>
              </w:rPr>
              <w:t>В том числе в помещении территориальной (окружной) комиссии, комиссии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right="960"/>
              <w:jc w:val="right"/>
            </w:pPr>
            <w:r>
              <w:rPr>
                <w:rStyle w:val="213pt0"/>
              </w:rP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42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0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11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Число погашенных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14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0"/>
              </w:rP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11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42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0"/>
              </w:rPr>
              <w:t>10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Число недействительных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right="960"/>
              <w:jc w:val="right"/>
            </w:pPr>
            <w:r>
              <w:rPr>
                <w:rStyle w:val="213pt0"/>
              </w:rPr>
              <w:t>0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0"/>
              </w:rPr>
              <w:t>11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Число 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53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0"/>
              </w:rPr>
              <w:t>12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Число утраченных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ind w:right="960"/>
              <w:jc w:val="right"/>
            </w:pPr>
            <w:r>
              <w:rPr>
                <w:rStyle w:val="213pt0"/>
              </w:rPr>
              <w:t>0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Число бюллетеней, не учтенных при получении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0</w:t>
            </w:r>
          </w:p>
        </w:tc>
      </w:tr>
    </w:tbl>
    <w:p w:rsidR="00BA2AEE" w:rsidRDefault="00BA2AEE">
      <w:pPr>
        <w:framePr w:w="9413" w:wrap="notBeside" w:vAnchor="text" w:hAnchor="text" w:xAlign="center" w:y="1"/>
        <w:rPr>
          <w:sz w:val="2"/>
          <w:szCs w:val="2"/>
        </w:rPr>
      </w:pPr>
    </w:p>
    <w:p w:rsidR="00BA2AEE" w:rsidRDefault="00311CF5">
      <w:pPr>
        <w:rPr>
          <w:sz w:val="2"/>
          <w:szCs w:val="2"/>
        </w:rPr>
      </w:pPr>
      <w:r>
        <w:br w:type="page"/>
      </w:r>
    </w:p>
    <w:p w:rsidR="00BA2AEE" w:rsidRDefault="005F26DA">
      <w:pPr>
        <w:pStyle w:val="40"/>
        <w:shd w:val="clear" w:color="auto" w:fill="auto"/>
        <w:spacing w:after="192" w:line="298" w:lineRule="exact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2pt;margin-top:-133.7pt;width:467.75pt;height:.05pt;z-index:-2516602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6"/>
                    <w:gridCol w:w="6110"/>
                    <w:gridCol w:w="2558"/>
                  </w:tblGrid>
                  <w:tr w:rsidR="00123530">
                    <w:trPr>
                      <w:trHeight w:hRule="exact" w:val="1162"/>
                      <w:jc w:val="center"/>
                    </w:trPr>
                    <w:tc>
                      <w:tcPr>
                        <w:tcW w:w="67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Фамилии, имена, отчества зарегистрированных кандидатов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Число голосов избирателей, поданных за каждого</w:t>
                        </w:r>
                      </w:p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зарегистрированного</w:t>
                        </w:r>
                      </w:p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кандидата</w:t>
                        </w:r>
                      </w:p>
                    </w:tc>
                  </w:tr>
                  <w:tr w:rsidR="00123530">
                    <w:trPr>
                      <w:trHeight w:hRule="exact" w:val="586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/>
                          <w:jc w:val="left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t>Мухачёва Наталья Михайловна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60" w:lineRule="exact"/>
                          <w:jc w:val="center"/>
                        </w:pPr>
                        <w:r>
                          <w:rPr>
                            <w:rStyle w:val="213pt"/>
                          </w:rPr>
                          <w:t>40</w:t>
                        </w:r>
                      </w:p>
                    </w:tc>
                  </w:tr>
                  <w:tr w:rsidR="00123530">
                    <w:trPr>
                      <w:trHeight w:hRule="exact" w:val="605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/>
                          <w:jc w:val="lef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t>Щичкина Наталья Николаевна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60" w:lineRule="exact"/>
                          <w:jc w:val="center"/>
                        </w:pPr>
                        <w:r>
                          <w:rPr>
                            <w:rStyle w:val="213pt"/>
                          </w:rPr>
                          <w:t>13</w:t>
                        </w:r>
                      </w:p>
                    </w:tc>
                  </w:tr>
                </w:tbl>
                <w:p w:rsidR="00123530" w:rsidRDefault="001235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11CF5">
        <w:t>В соответствии с пунктом 8 статьи 47 закона области "О муниципальных выборах в Челябинской области" Мухачёва Наталья Михайловна,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 _</w:t>
      </w:r>
    </w:p>
    <w:p w:rsidR="00BA2AEE" w:rsidRDefault="005F26DA">
      <w:pPr>
        <w:pStyle w:val="70"/>
        <w:shd w:val="clear" w:color="auto" w:fill="auto"/>
        <w:spacing w:before="0" w:after="395"/>
      </w:pPr>
      <w:r>
        <w:pict>
          <v:shape id="_x0000_s1027" type="#_x0000_t202" style="position:absolute;margin-left:175.8pt;margin-top:2.15pt;width:332.4pt;height:.05pt;z-index:-251659264;mso-wrap-distance-left:29.75pt;mso-wrap-distance-right:5pt;mso-wrap-distance-bottom:27.8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722"/>
                    <w:gridCol w:w="3926"/>
                  </w:tblGrid>
                  <w:tr w:rsidR="00123530">
                    <w:trPr>
                      <w:trHeight w:hRule="exact" w:val="437"/>
                      <w:jc w:val="center"/>
                    </w:trPr>
                    <w:tc>
                      <w:tcPr>
                        <w:tcW w:w="2722" w:type="dxa"/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60"/>
                          <w:jc w:val="left"/>
                        </w:pPr>
                        <w:r>
                          <w:t>Рудакова О.А.</w:t>
                        </w:r>
                      </w:p>
                    </w:tc>
                    <w:tc>
                      <w:tcPr>
                        <w:tcW w:w="3926" w:type="dxa"/>
                        <w:shd w:val="clear" w:color="auto" w:fill="FFFFFF"/>
                      </w:tcPr>
                      <w:p w:rsidR="00123530" w:rsidRDefault="001235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23530">
                    <w:trPr>
                      <w:trHeight w:hRule="exact" w:val="442"/>
                      <w:jc w:val="center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140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(фамилия, инициалы)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182" w:lineRule="exact"/>
                        </w:pPr>
                        <w:r>
                          <w:rPr>
                            <w:rStyle w:val="27pt"/>
                          </w:rPr>
                          <w:t>(подпись либо причина отсутствия, отметка об особом мнении)</w:t>
                        </w:r>
                      </w:p>
                    </w:tc>
                  </w:tr>
                  <w:tr w:rsidR="00123530">
                    <w:trPr>
                      <w:trHeight w:hRule="exact" w:val="317"/>
                      <w:jc w:val="center"/>
                    </w:trPr>
                    <w:tc>
                      <w:tcPr>
                        <w:tcW w:w="2722" w:type="dxa"/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60"/>
                          <w:jc w:val="left"/>
                        </w:pPr>
                        <w:r>
                          <w:t>Семенищева С.А.</w:t>
                        </w:r>
                      </w:p>
                    </w:tc>
                    <w:tc>
                      <w:tcPr>
                        <w:tcW w:w="3926" w:type="dxa"/>
                        <w:shd w:val="clear" w:color="auto" w:fill="FFFFFF"/>
                      </w:tcPr>
                      <w:p w:rsidR="00123530" w:rsidRDefault="001235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23530">
                    <w:trPr>
                      <w:trHeight w:hRule="exact" w:val="384"/>
                      <w:jc w:val="center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60"/>
                          <w:jc w:val="left"/>
                        </w:pPr>
                        <w:r>
                          <w:t>Дмитриева С.В.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23530">
                    <w:trPr>
                      <w:trHeight w:hRule="exact" w:val="384"/>
                      <w:jc w:val="center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60"/>
                          <w:jc w:val="left"/>
                        </w:pPr>
                        <w:r>
                          <w:t>Оплетаева М.Г.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23530">
                    <w:trPr>
                      <w:trHeight w:hRule="exact" w:val="389"/>
                      <w:jc w:val="center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60"/>
                          <w:jc w:val="left"/>
                        </w:pPr>
                        <w:r>
                          <w:t>Платыгина Л.М.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23530">
                    <w:trPr>
                      <w:trHeight w:hRule="exact" w:val="403"/>
                      <w:jc w:val="center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60"/>
                          <w:jc w:val="left"/>
                        </w:pPr>
                        <w:r>
                          <w:t>Чудова Ж.Х.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23530" w:rsidRDefault="001235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311CF5">
        <w:t>Председатель окружной избирательной комиссии</w:t>
      </w:r>
    </w:p>
    <w:p w:rsidR="00BA2AEE" w:rsidRDefault="00311CF5">
      <w:pPr>
        <w:pStyle w:val="70"/>
        <w:shd w:val="clear" w:color="auto" w:fill="auto"/>
        <w:spacing w:before="0" w:after="98" w:line="240" w:lineRule="exact"/>
      </w:pPr>
      <w:r>
        <w:t>Секретарь</w:t>
      </w:r>
    </w:p>
    <w:p w:rsidR="00BA2AEE" w:rsidRDefault="005F26DA">
      <w:pPr>
        <w:pStyle w:val="70"/>
        <w:shd w:val="clear" w:color="auto" w:fill="auto"/>
        <w:spacing w:before="0" w:after="912" w:line="240" w:lineRule="exact"/>
      </w:pPr>
      <w:r>
        <w:pict>
          <v:shape id="_x0000_s1028" type="#_x0000_t202" style="position:absolute;margin-left:125.15pt;margin-top:98.15pt;width:312pt;height:14.85pt;z-index:-251658240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7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7Exact"/>
                      <w:b/>
                      <w:bCs/>
                    </w:rPr>
                    <w:t>токол подписан 14 сентября 2015 года в 8 часов 22 минут</w:t>
                  </w:r>
                </w:p>
              </w:txbxContent>
            </v:textbox>
            <w10:wrap type="topAndBottom" anchorx="margin"/>
          </v:shape>
        </w:pict>
      </w:r>
      <w:r w:rsidR="00311CF5">
        <w:t>Член</w:t>
      </w:r>
    </w:p>
    <w:p w:rsidR="00BA2AEE" w:rsidRDefault="005F26DA">
      <w:pPr>
        <w:framePr w:h="2122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1pt;height:105.75pt">
            <v:imagedata r:id="rId6" r:href="rId7"/>
          </v:shape>
        </w:pict>
      </w:r>
    </w:p>
    <w:p w:rsidR="00BA2AEE" w:rsidRDefault="00BA2AEE">
      <w:pPr>
        <w:rPr>
          <w:sz w:val="2"/>
          <w:szCs w:val="2"/>
        </w:rPr>
      </w:pPr>
    </w:p>
    <w:p w:rsidR="00BA2AEE" w:rsidRDefault="00BA2AEE">
      <w:pPr>
        <w:rPr>
          <w:sz w:val="2"/>
          <w:szCs w:val="2"/>
        </w:rPr>
        <w:sectPr w:rsidR="00BA2AEE">
          <w:pgSz w:w="11900" w:h="16840"/>
          <w:pgMar w:top="607" w:right="916" w:bottom="635" w:left="1460" w:header="0" w:footer="3" w:gutter="0"/>
          <w:cols w:space="720"/>
          <w:noEndnote/>
          <w:docGrid w:linePitch="360"/>
        </w:sectPr>
      </w:pPr>
    </w:p>
    <w:p w:rsidR="00BA2AEE" w:rsidRDefault="00311CF5">
      <w:pPr>
        <w:pStyle w:val="20"/>
        <w:shd w:val="clear" w:color="auto" w:fill="auto"/>
        <w:tabs>
          <w:tab w:val="left" w:leader="underscore" w:pos="2377"/>
        </w:tabs>
        <w:spacing w:after="191" w:line="240" w:lineRule="exact"/>
        <w:ind w:left="140"/>
      </w:pPr>
      <w:r>
        <w:lastRenderedPageBreak/>
        <w:t xml:space="preserve">Экземпляр № </w:t>
      </w:r>
      <w:r>
        <w:tab/>
      </w:r>
    </w:p>
    <w:p w:rsidR="00BA2AEE" w:rsidRDefault="00311CF5">
      <w:pPr>
        <w:pStyle w:val="30"/>
        <w:shd w:val="clear" w:color="auto" w:fill="auto"/>
        <w:spacing w:before="0"/>
        <w:ind w:left="240"/>
      </w:pPr>
      <w:r>
        <w:t>Выборы депутатов Совета депутатов Лысковского сельского поселения</w:t>
      </w:r>
    </w:p>
    <w:p w:rsidR="00BA2AEE" w:rsidRDefault="00311CF5">
      <w:pPr>
        <w:pStyle w:val="30"/>
        <w:shd w:val="clear" w:color="auto" w:fill="auto"/>
        <w:spacing w:before="0"/>
        <w:ind w:right="80"/>
        <w:jc w:val="center"/>
      </w:pPr>
      <w:r>
        <w:t>пятого созыва</w:t>
      </w:r>
    </w:p>
    <w:p w:rsidR="00BA2AEE" w:rsidRDefault="00311CF5">
      <w:pPr>
        <w:pStyle w:val="40"/>
        <w:shd w:val="clear" w:color="auto" w:fill="auto"/>
        <w:spacing w:after="266"/>
        <w:ind w:right="80"/>
      </w:pPr>
      <w:r>
        <w:t>13 сентября 2015 года</w:t>
      </w:r>
    </w:p>
    <w:p w:rsidR="00BA2AEE" w:rsidRDefault="00311CF5">
      <w:pPr>
        <w:pStyle w:val="50"/>
        <w:shd w:val="clear" w:color="auto" w:fill="auto"/>
        <w:spacing w:before="0"/>
        <w:ind w:right="80"/>
      </w:pPr>
      <w:r>
        <w:t>ПРОТОКОЛ № 1</w:t>
      </w:r>
    </w:p>
    <w:p w:rsidR="00BA2AEE" w:rsidRDefault="00311CF5">
      <w:pPr>
        <w:pStyle w:val="60"/>
        <w:shd w:val="clear" w:color="auto" w:fill="auto"/>
        <w:spacing w:after="336"/>
        <w:ind w:right="80"/>
      </w:pPr>
      <w:r>
        <w:t>окружной избирательной комиссии о результатах выборов</w:t>
      </w:r>
      <w:r>
        <w:br/>
        <w:t>избирательному округу № 2</w:t>
      </w:r>
    </w:p>
    <w:p w:rsidR="00BA2AEE" w:rsidRDefault="005F26DA">
      <w:pPr>
        <w:pStyle w:val="a5"/>
        <w:shd w:val="clear" w:color="auto" w:fill="auto"/>
        <w:tabs>
          <w:tab w:val="right" w:pos="9348"/>
        </w:tabs>
        <w:spacing w:before="0" w:after="206" w:line="240" w:lineRule="exact"/>
        <w:ind w:left="140"/>
      </w:pPr>
      <w:r>
        <w:fldChar w:fldCharType="begin"/>
      </w:r>
      <w:r w:rsidR="00311CF5">
        <w:instrText xml:space="preserve"> TOC \o "1-5" \h \z </w:instrText>
      </w:r>
      <w:r>
        <w:fldChar w:fldCharType="separate"/>
      </w:r>
      <w:r w:rsidR="00311CF5">
        <w:t>Число участковых избирательных комиссий в избирательном округе</w:t>
      </w:r>
      <w:r w:rsidR="00311CF5"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48"/>
        </w:tabs>
        <w:spacing w:before="0" w:after="0" w:line="274" w:lineRule="exact"/>
        <w:ind w:left="140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48"/>
        </w:tabs>
        <w:spacing w:before="0" w:after="0" w:line="274" w:lineRule="exact"/>
        <w:ind w:left="140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BA2AEE" w:rsidRDefault="00311CF5">
      <w:pPr>
        <w:pStyle w:val="a5"/>
        <w:shd w:val="clear" w:color="auto" w:fill="auto"/>
        <w:tabs>
          <w:tab w:val="right" w:pos="9348"/>
        </w:tabs>
        <w:spacing w:before="0" w:after="544" w:line="274" w:lineRule="exact"/>
        <w:ind w:left="140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BA2AEE" w:rsidRDefault="00311CF5">
      <w:pPr>
        <w:pStyle w:val="20"/>
        <w:shd w:val="clear" w:color="auto" w:fill="auto"/>
        <w:spacing w:after="0" w:line="269" w:lineRule="exact"/>
        <w:ind w:left="140"/>
        <w:jc w:val="left"/>
      </w:pPr>
      <w: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154"/>
        <w:gridCol w:w="2563"/>
      </w:tblGrid>
      <w:tr w:rsidR="00BA2AEE">
        <w:trPr>
          <w:trHeight w:hRule="exact"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right="280"/>
              <w:jc w:val="right"/>
            </w:pPr>
            <w: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33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t>Число бюллетеней, полученных участковыми комиссиями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52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избирателям, проголосовавшим досрочно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ind w:right="980"/>
              <w:jc w:val="right"/>
            </w:pPr>
            <w:r>
              <w:rPr>
                <w:rStyle w:val="213pt1"/>
              </w:rPr>
              <w:t>1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В том числе в помещении территориальной (окружной) комиссии,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ind w:right="980"/>
              <w:jc w:val="right"/>
            </w:pPr>
            <w:r>
              <w:rPr>
                <w:rStyle w:val="213pt1"/>
              </w:rPr>
              <w:t>1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32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ind w:right="980"/>
              <w:jc w:val="right"/>
            </w:pPr>
            <w:r>
              <w:rPr>
                <w:rStyle w:val="213pt1"/>
              </w:rPr>
              <w:t>0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погашенных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20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ind w:right="980"/>
              <w:jc w:val="right"/>
            </w:pPr>
            <w:r>
              <w:rPr>
                <w:rStyle w:val="213pt1"/>
              </w:rPr>
              <w:t>0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32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недействительных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0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действительных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32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утраченных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0</w:t>
            </w:r>
          </w:p>
        </w:tc>
      </w:tr>
      <w:tr w:rsidR="00BA2AEE">
        <w:trPr>
          <w:trHeight w:hRule="exact" w:val="6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бюллетеней, не учтенных при получении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0</w:t>
            </w:r>
          </w:p>
        </w:tc>
      </w:tr>
    </w:tbl>
    <w:p w:rsidR="00BA2AEE" w:rsidRDefault="00BA2AEE">
      <w:pPr>
        <w:framePr w:w="9418" w:wrap="notBeside" w:vAnchor="text" w:hAnchor="text" w:xAlign="center" w:y="1"/>
        <w:rPr>
          <w:sz w:val="2"/>
          <w:szCs w:val="2"/>
        </w:rPr>
      </w:pPr>
    </w:p>
    <w:p w:rsidR="00BA2AEE" w:rsidRDefault="00311C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6125"/>
        <w:gridCol w:w="2554"/>
      </w:tblGrid>
      <w:tr w:rsidR="00BA2AEE">
        <w:trPr>
          <w:trHeight w:hRule="exact" w:val="1157"/>
          <w:jc w:val="center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lastRenderedPageBreak/>
              <w:t>Фамилии, имена, отчества зарегистрированных кандидатов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Число голосов избирателей, поданных за каждого</w:t>
            </w:r>
          </w:p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зарегистрированного</w:t>
            </w:r>
          </w:p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кандидата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Бургард-Супрун Анастасия Александровна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9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Зубова Ольга Евгеньевна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60" w:lineRule="exact"/>
              <w:ind w:right="960"/>
              <w:jc w:val="right"/>
            </w:pPr>
            <w:r>
              <w:rPr>
                <w:rStyle w:val="213pt1"/>
              </w:rPr>
              <w:t>0</w:t>
            </w:r>
          </w:p>
        </w:tc>
      </w:tr>
      <w:tr w:rsidR="00BA2AEE">
        <w:trPr>
          <w:trHeight w:hRule="exact" w:val="6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Рябченко Валентина Григорьевна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23</w:t>
            </w:r>
          </w:p>
        </w:tc>
      </w:tr>
    </w:tbl>
    <w:p w:rsidR="00BA2AEE" w:rsidRDefault="00BA2AEE">
      <w:pPr>
        <w:framePr w:w="9365" w:wrap="notBeside" w:vAnchor="text" w:hAnchor="text" w:xAlign="center" w:y="1"/>
        <w:rPr>
          <w:sz w:val="2"/>
          <w:szCs w:val="2"/>
        </w:rPr>
      </w:pPr>
    </w:p>
    <w:p w:rsidR="00BA2AEE" w:rsidRDefault="00BA2AEE">
      <w:pPr>
        <w:rPr>
          <w:sz w:val="2"/>
          <w:szCs w:val="2"/>
        </w:rPr>
      </w:pPr>
    </w:p>
    <w:p w:rsidR="00BA2AEE" w:rsidRDefault="00FC3F09">
      <w:pPr>
        <w:pStyle w:val="40"/>
        <w:shd w:val="clear" w:color="auto" w:fill="auto"/>
        <w:spacing w:before="244" w:after="0" w:line="298" w:lineRule="exact"/>
        <w:ind w:left="140" w:right="580"/>
        <w:jc w:val="left"/>
        <w:sectPr w:rsidR="00BA2AEE">
          <w:pgSz w:w="11900" w:h="16840"/>
          <w:pgMar w:top="713" w:right="782" w:bottom="581" w:left="1585" w:header="0" w:footer="3" w:gutter="0"/>
          <w:cols w:space="720"/>
          <w:noEndnote/>
          <w:docGrid w:linePitch="360"/>
        </w:sectPr>
      </w:pPr>
      <w:r>
        <w:t>избирателей, признан избранным депутатом по избирательному округу №</w:t>
      </w:r>
      <w:r w:rsidR="005F26DA">
        <w:pict>
          <v:shape id="_x0000_s1030" type="#_x0000_t202" style="position:absolute;left:0;text-align:left;margin-left:8.85pt;margin-top:68.95pt;width:497.75pt;height:261.9pt;z-index:-251657216;mso-wrap-distance-left:5pt;mso-wrap-distance-right:29.3pt;mso-wrap-distance-bottom:2.9pt;mso-position-horizontal-relative:margin;mso-position-vertical-relative:text" filled="f" stroked="f">
            <v:textbox inset="0,0,0,0">
              <w:txbxContent>
                <w:p w:rsidR="00123530" w:rsidRDefault="00123530">
                  <w:pPr>
                    <w:pStyle w:val="70"/>
                    <w:shd w:val="clear" w:color="auto" w:fill="auto"/>
                    <w:spacing w:before="0" w:after="387" w:line="274" w:lineRule="exact"/>
                    <w:ind w:right="180"/>
                    <w:jc w:val="both"/>
                  </w:pPr>
                  <w:r>
                    <w:rPr>
                      <w:rStyle w:val="7Exact"/>
                      <w:b/>
                      <w:bCs/>
                    </w:rPr>
                    <w:t>Председатель окружной избирательной комиссии</w:t>
                  </w:r>
                </w:p>
                <w:p w:rsidR="00123530" w:rsidRDefault="00123530">
                  <w:pPr>
                    <w:pStyle w:val="70"/>
                    <w:shd w:val="clear" w:color="auto" w:fill="auto"/>
                    <w:spacing w:before="0" w:after="98" w:line="240" w:lineRule="exact"/>
                    <w:jc w:val="both"/>
                  </w:pPr>
                  <w:r>
                    <w:rPr>
                      <w:rStyle w:val="7Exact"/>
                      <w:b/>
                      <w:bCs/>
                    </w:rPr>
                    <w:t>Секретарь</w:t>
                  </w:r>
                </w:p>
                <w:p w:rsidR="00123530" w:rsidRDefault="00123530">
                  <w:pPr>
                    <w:pStyle w:val="70"/>
                    <w:shd w:val="clear" w:color="auto" w:fill="auto"/>
                    <w:spacing w:before="0" w:after="0" w:line="240" w:lineRule="exact"/>
                    <w:jc w:val="both"/>
                  </w:pPr>
                  <w:r>
                    <w:rPr>
                      <w:rStyle w:val="7Exact"/>
                      <w:b/>
                      <w:bCs/>
                    </w:rPr>
                    <w:t>Член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31" type="#_x0000_t202" style="position:absolute;left:0;text-align:left;margin-left:181.65pt;margin-top:83.5pt;width:79.7pt;height:17.05pt;z-index:-251656192;mso-wrap-distance-left:5pt;mso-wrap-distance-right:76.3pt;mso-wrap-distance-bottom:3.6pt;mso-position-horizontal-relative:margin;mso-position-vertical-relative:text" filled="f" stroked="f">
            <v:textbox style="mso-fit-shape-to-text:t" inset="0,0,0,0">
              <w:txbxContent>
                <w:p w:rsidR="00123530" w:rsidRDefault="00123530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0"/>
                    </w:rPr>
                    <w:t>Рудакова О.А.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32" type="#_x0000_t75" style="position:absolute;left:0;text-align:left;margin-left:373.15pt;margin-top:78.7pt;width:57.6pt;height:21.1pt;z-index:-251655168;mso-wrap-distance-left:98pt;mso-wrap-distance-right:43.45pt;mso-position-horizontal-relative:margin;mso-position-vertical-relative:text" wrapcoords="0 0 21600 0 21600 21600 0 21600 0 0">
            <v:imagedata r:id="rId8" o:title="image2"/>
            <w10:wrap type="topAndBottom" anchorx="margin"/>
          </v:shape>
        </w:pict>
      </w:r>
      <w:r w:rsidR="005F26DA">
        <w:pict>
          <v:shape id="_x0000_s1033" type="#_x0000_t202" style="position:absolute;left:0;text-align:left;margin-left:181.65pt;margin-top:104.05pt;width:109.9pt;height:33pt;z-index:-251654144;mso-wrap-distance-left:5pt;mso-wrap-distance-right:46.1pt;mso-wrap-distance-bottom:4.55pt;mso-position-horizontal-relative:margin;mso-position-vertical-relative:text" filled="f" stroked="f">
            <v:textbox style="mso-fit-shape-to-text:t" inset="0,0,0,0">
              <w:txbxContent>
                <w:p w:rsidR="00123530" w:rsidRDefault="00123530">
                  <w:pPr>
                    <w:pStyle w:val="80"/>
                    <w:shd w:val="clear" w:color="auto" w:fill="auto"/>
                    <w:spacing w:after="183" w:line="140" w:lineRule="exact"/>
                  </w:pPr>
                  <w:r>
                    <w:rPr>
                      <w:rStyle w:val="8Exact"/>
                    </w:rPr>
                    <w:t>(фамилия, инициалы)</w:t>
                  </w:r>
                </w:p>
                <w:p w:rsidR="00123530" w:rsidRDefault="00123530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Семенищева С.А.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34" type="#_x0000_t202" style="position:absolute;left:0;text-align:left;margin-left:337.65pt;margin-top:98.8pt;width:168.95pt;height:19.15pt;z-index:-251653120;mso-wrap-distance-left:62.45pt;mso-wrap-distance-right:5pt;mso-wrap-distance-bottom:39pt;mso-position-horizontal-relative:margin;mso-position-vertical-relative:text" filled="f" stroked="f">
            <v:textbox style="mso-fit-shape-to-text:t" inset="0,0,0,0">
              <w:txbxContent>
                <w:p w:rsidR="00123530" w:rsidRDefault="00123530">
                  <w:pPr>
                    <w:pStyle w:val="80"/>
                    <w:shd w:val="clear" w:color="auto" w:fill="auto"/>
                    <w:spacing w:after="0" w:line="182" w:lineRule="exact"/>
                    <w:jc w:val="both"/>
                  </w:pPr>
                  <w:r>
                    <w:rPr>
                      <w:rStyle w:val="8Exact"/>
                    </w:rPr>
                    <w:t>(подпись либо причина отсутствия, отметка об особом мнении)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35" type="#_x0000_t202" style="position:absolute;left:0;text-align:left;margin-left:181.65pt;margin-top:140.15pt;width:87.85pt;height:16.8pt;z-index:-25165209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23530" w:rsidRDefault="00123530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0"/>
                    </w:rPr>
                    <w:t>Дмитриева С.В.</w:t>
                  </w:r>
                </w:p>
              </w:txbxContent>
            </v:textbox>
            <w10:wrap type="topAndBottom" anchorx="margin"/>
          </v:shape>
        </w:pict>
      </w:r>
      <w:r w:rsidR="00311CF5">
        <w:t>В соответствии с пунктом 8 статьи 47 закона области "О муниципальных выборах в Челябинской области" Рябченко Валентина Григорьевна,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</w:t>
      </w:r>
    </w:p>
    <w:p w:rsidR="00BA2AEE" w:rsidRDefault="005F26DA">
      <w:pPr>
        <w:rPr>
          <w:sz w:val="2"/>
          <w:szCs w:val="2"/>
        </w:rPr>
      </w:pPr>
      <w:r w:rsidRPr="005F26DA">
        <w:pict>
          <v:shape id="_x0000_s1079" type="#_x0000_t202" style="width:595pt;height:3.55pt;mso-position-horizontal-relative:char;mso-position-vertical-relative:line" filled="f" stroked="f">
            <v:textbox inset="0,0,0,0">
              <w:txbxContent>
                <w:p w:rsidR="00123530" w:rsidRDefault="00123530"/>
              </w:txbxContent>
            </v:textbox>
            <w10:wrap type="none"/>
            <w10:anchorlock/>
          </v:shape>
        </w:pict>
      </w:r>
      <w:r w:rsidR="00311CF5">
        <w:t xml:space="preserve"> </w:t>
      </w:r>
    </w:p>
    <w:p w:rsidR="00BA2AEE" w:rsidRDefault="00BA2AEE">
      <w:pPr>
        <w:rPr>
          <w:sz w:val="2"/>
          <w:szCs w:val="2"/>
        </w:rPr>
        <w:sectPr w:rsidR="00BA2AEE">
          <w:type w:val="continuous"/>
          <w:pgSz w:w="11900" w:h="16840"/>
          <w:pgMar w:top="726" w:right="0" w:bottom="582" w:left="0" w:header="0" w:footer="3" w:gutter="0"/>
          <w:cols w:space="720"/>
          <w:noEndnote/>
          <w:docGrid w:linePitch="360"/>
        </w:sectPr>
      </w:pPr>
    </w:p>
    <w:p w:rsidR="00BA2AEE" w:rsidRDefault="00311CF5">
      <w:pPr>
        <w:pStyle w:val="20"/>
        <w:shd w:val="clear" w:color="auto" w:fill="auto"/>
        <w:spacing w:after="98" w:line="240" w:lineRule="exact"/>
        <w:ind w:left="3620"/>
        <w:jc w:val="left"/>
      </w:pPr>
      <w:r>
        <w:lastRenderedPageBreak/>
        <w:t>Оплетаева М.Г.</w:t>
      </w:r>
    </w:p>
    <w:p w:rsidR="00BA2AEE" w:rsidRDefault="00311CF5">
      <w:pPr>
        <w:pStyle w:val="20"/>
        <w:shd w:val="clear" w:color="auto" w:fill="auto"/>
        <w:spacing w:after="103" w:line="240" w:lineRule="exact"/>
        <w:ind w:left="3620"/>
        <w:jc w:val="left"/>
      </w:pPr>
      <w:r>
        <w:t>Платыгина Л.М.</w:t>
      </w:r>
    </w:p>
    <w:p w:rsidR="00BA2AEE" w:rsidRDefault="005F26DA">
      <w:pPr>
        <w:pStyle w:val="20"/>
        <w:shd w:val="clear" w:color="auto" w:fill="auto"/>
        <w:spacing w:after="533" w:line="240" w:lineRule="exact"/>
        <w:ind w:left="1700"/>
        <w:jc w:val="left"/>
      </w:pPr>
      <w:r>
        <w:pict>
          <v:shape id="_x0000_s1037" type="#_x0000_t75" style="position:absolute;left:0;text-align:left;margin-left:4.75pt;margin-top:-6.25pt;width:90.25pt;height:50.9pt;z-index:-251651072;mso-wrap-distance-left:5pt;mso-wrap-distance-right:5pt;mso-wrap-distance-bottom:7.9pt;mso-position-horizontal-relative:margin" wrapcoords="0 0 21600 0 21600 21600 0 21600 0 0">
            <v:imagedata r:id="rId9" o:title="image3"/>
            <w10:wrap type="square" anchorx="margin"/>
          </v:shape>
        </w:pict>
      </w:r>
      <w:r w:rsidR="00311CF5">
        <w:rPr>
          <w:rStyle w:val="23"/>
        </w:rPr>
        <w:t>Чудова Ж.Х.</w:t>
      </w:r>
    </w:p>
    <w:p w:rsidR="00BA2AEE" w:rsidRDefault="00311CF5">
      <w:pPr>
        <w:pStyle w:val="70"/>
        <w:shd w:val="clear" w:color="auto" w:fill="auto"/>
        <w:spacing w:before="0" w:after="0" w:line="240" w:lineRule="exact"/>
      </w:pPr>
      <w:r>
        <w:t>М.П. Протокол подписан 14 сентября 2015 года в 8 часов 22 минут</w:t>
      </w:r>
    </w:p>
    <w:p w:rsidR="00BA2AEE" w:rsidRPr="005F0180" w:rsidRDefault="005F26DA">
      <w:pPr>
        <w:pStyle w:val="10"/>
        <w:keepNext/>
        <w:keepLines/>
        <w:shd w:val="clear" w:color="auto" w:fill="auto"/>
        <w:spacing w:line="400" w:lineRule="exact"/>
        <w:rPr>
          <w:lang w:val="ru-RU"/>
        </w:rPr>
      </w:pPr>
      <w:r w:rsidRPr="005F26DA">
        <w:pict>
          <v:shape id="_x0000_s1038" type="#_x0000_t75" style="position:absolute;margin-left:12.9pt;margin-top:20.65pt;width:93.1pt;height:30.25pt;z-index:-251650048;mso-wrap-distance-left:12.95pt;mso-wrap-distance-right:5pt;mso-wrap-distance-bottom:20pt;mso-position-horizontal-relative:margin" wrapcoords="0 0 21600 0 21600 21600 0 21600 0 0">
            <v:imagedata r:id="rId10" o:title="image4"/>
            <w10:wrap type="topAndBottom" anchorx="margin"/>
          </v:shape>
        </w:pict>
      </w:r>
      <w:bookmarkStart w:id="0" w:name="bookmark0"/>
      <w:r w:rsidR="00311CF5">
        <w:t>VVoU</w:t>
      </w:r>
      <w:r w:rsidR="00311CF5" w:rsidRPr="005F0180">
        <w:rPr>
          <w:lang w:val="ru-RU"/>
        </w:rPr>
        <w:t xml:space="preserve">^'!' </w:t>
      </w:r>
      <w:r w:rsidR="00311CF5">
        <w:rPr>
          <w:lang w:val="ru-RU" w:eastAsia="ru-RU" w:bidi="ru-RU"/>
        </w:rPr>
        <w:t xml:space="preserve">;.*• </w:t>
      </w:r>
      <w:r w:rsidR="00311CF5">
        <w:rPr>
          <w:rStyle w:val="118pt0pt"/>
        </w:rPr>
        <w:t>пЧ</w:t>
      </w:r>
      <w:bookmarkEnd w:id="0"/>
      <w:r w:rsidR="00311CF5" w:rsidRPr="005F0180">
        <w:rPr>
          <w:lang w:val="ru-RU"/>
        </w:rPr>
        <w:br w:type="page"/>
      </w:r>
    </w:p>
    <w:p w:rsidR="00BA2AEE" w:rsidRDefault="00311CF5">
      <w:pPr>
        <w:pStyle w:val="20"/>
        <w:shd w:val="clear" w:color="auto" w:fill="auto"/>
        <w:tabs>
          <w:tab w:val="left" w:leader="underscore" w:pos="2242"/>
        </w:tabs>
        <w:spacing w:after="186" w:line="240" w:lineRule="exact"/>
      </w:pPr>
      <w:r>
        <w:lastRenderedPageBreak/>
        <w:t xml:space="preserve">Экземпляр № </w:t>
      </w:r>
      <w:r>
        <w:tab/>
      </w:r>
    </w:p>
    <w:p w:rsidR="00BA2AEE" w:rsidRDefault="00311CF5">
      <w:pPr>
        <w:pStyle w:val="30"/>
        <w:shd w:val="clear" w:color="auto" w:fill="auto"/>
        <w:spacing w:before="0"/>
        <w:ind w:left="200"/>
      </w:pPr>
      <w:r>
        <w:t>Выборы депутатов Совета депутатов Лысковского сельского поселения</w:t>
      </w:r>
    </w:p>
    <w:p w:rsidR="00BA2AEE" w:rsidRDefault="00311CF5">
      <w:pPr>
        <w:pStyle w:val="30"/>
        <w:shd w:val="clear" w:color="auto" w:fill="auto"/>
        <w:spacing w:before="0"/>
        <w:ind w:right="20"/>
        <w:jc w:val="center"/>
      </w:pPr>
      <w:r>
        <w:t>пятого созыва</w:t>
      </w:r>
    </w:p>
    <w:p w:rsidR="00BA2AEE" w:rsidRDefault="00311CF5">
      <w:pPr>
        <w:pStyle w:val="40"/>
        <w:shd w:val="clear" w:color="auto" w:fill="auto"/>
        <w:spacing w:after="298"/>
        <w:ind w:right="20"/>
      </w:pPr>
      <w:r>
        <w:t>13 сентября 2015 года</w:t>
      </w:r>
    </w:p>
    <w:p w:rsidR="00BA2AEE" w:rsidRDefault="00311CF5">
      <w:pPr>
        <w:pStyle w:val="50"/>
        <w:shd w:val="clear" w:color="auto" w:fill="auto"/>
        <w:spacing w:before="0" w:line="320" w:lineRule="exact"/>
        <w:ind w:right="20"/>
      </w:pPr>
      <w:r>
        <w:t>ПРОТОКОЛ № 1</w:t>
      </w:r>
    </w:p>
    <w:p w:rsidR="00BA2AEE" w:rsidRDefault="00311CF5">
      <w:pPr>
        <w:pStyle w:val="60"/>
        <w:shd w:val="clear" w:color="auto" w:fill="auto"/>
        <w:spacing w:after="288" w:line="374" w:lineRule="exact"/>
        <w:ind w:right="20"/>
      </w:pPr>
      <w:r>
        <w:t>окружной избирательной комиссии о результатах выборов</w:t>
      </w:r>
      <w:r>
        <w:br/>
        <w:t>избирательному округу № 3</w:t>
      </w:r>
    </w:p>
    <w:p w:rsidR="00BA2AEE" w:rsidRDefault="005F26DA">
      <w:pPr>
        <w:pStyle w:val="a5"/>
        <w:shd w:val="clear" w:color="auto" w:fill="auto"/>
        <w:tabs>
          <w:tab w:val="right" w:pos="9285"/>
        </w:tabs>
        <w:spacing w:before="0" w:after="201" w:line="240" w:lineRule="exact"/>
      </w:pPr>
      <w:r>
        <w:fldChar w:fldCharType="begin"/>
      </w:r>
      <w:r w:rsidR="00311CF5">
        <w:instrText xml:space="preserve"> TOC \o "1-5" \h \z </w:instrText>
      </w:r>
      <w:r>
        <w:fldChar w:fldCharType="separate"/>
      </w:r>
      <w:r w:rsidR="00311CF5">
        <w:t>Число участковых избирательных комиссий в избирательном округе</w:t>
      </w:r>
      <w:r w:rsidR="00311CF5"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285"/>
        </w:tabs>
        <w:spacing w:before="0" w:after="0" w:line="274" w:lineRule="exact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285"/>
        </w:tabs>
        <w:spacing w:before="0" w:after="0" w:line="274" w:lineRule="exact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BA2AEE" w:rsidRDefault="00311CF5">
      <w:pPr>
        <w:pStyle w:val="a5"/>
        <w:shd w:val="clear" w:color="auto" w:fill="auto"/>
        <w:tabs>
          <w:tab w:val="right" w:pos="9285"/>
        </w:tabs>
        <w:spacing w:before="0" w:after="540" w:line="274" w:lineRule="exact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BA2AEE" w:rsidRDefault="00311CF5">
      <w:pPr>
        <w:pStyle w:val="20"/>
        <w:shd w:val="clear" w:color="auto" w:fill="auto"/>
        <w:spacing w:after="0" w:line="274" w:lineRule="exact"/>
        <w:jc w:val="left"/>
      </w:pPr>
      <w: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6149"/>
        <w:gridCol w:w="2568"/>
      </w:tblGrid>
      <w:tr w:rsidR="00BA2AEE">
        <w:trPr>
          <w:trHeight w:hRule="exact" w:val="6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49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полученных участковыми комиссиями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69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досрочно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В том числе в помещении территориальной (окружной) комиссии, комиссии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39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10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погашенных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20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10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39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1"/>
              </w:rPr>
              <w:t>10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недействительных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11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"/>
              </w:rPr>
              <w:t>49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12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утраченных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t>13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бюллетеней, не учтенных при получении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</w:tbl>
    <w:p w:rsidR="00BA2AEE" w:rsidRDefault="00BA2AEE">
      <w:pPr>
        <w:framePr w:w="9403" w:wrap="notBeside" w:vAnchor="text" w:hAnchor="text" w:xAlign="center" w:y="1"/>
        <w:rPr>
          <w:sz w:val="2"/>
          <w:szCs w:val="2"/>
        </w:rPr>
      </w:pPr>
    </w:p>
    <w:p w:rsidR="00BA2AEE" w:rsidRDefault="00311C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6120"/>
        <w:gridCol w:w="2554"/>
      </w:tblGrid>
      <w:tr w:rsidR="00BA2AEE">
        <w:trPr>
          <w:trHeight w:hRule="exact" w:val="1162"/>
          <w:jc w:val="center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lastRenderedPageBreak/>
              <w:t>Фамилии, имена, отчества зарегистрированных кандидатов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Число голосов избирателей, поданных за каждого</w:t>
            </w:r>
          </w:p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зарегистрированного</w:t>
            </w:r>
          </w:p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кандидата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Закирова Татьяна Николаевна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2"/>
              </w:rPr>
              <w:t>30</w:t>
            </w:r>
          </w:p>
        </w:tc>
      </w:tr>
      <w:tr w:rsidR="00BA2AEE">
        <w:trPr>
          <w:trHeight w:hRule="exact" w:val="6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Склярова Марина Алексеевна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2"/>
              </w:rPr>
              <w:t>19</w:t>
            </w:r>
          </w:p>
        </w:tc>
      </w:tr>
    </w:tbl>
    <w:p w:rsidR="00BA2AEE" w:rsidRDefault="00BA2AEE">
      <w:pPr>
        <w:framePr w:w="9365" w:wrap="notBeside" w:vAnchor="text" w:hAnchor="text" w:xAlign="center" w:y="1"/>
        <w:rPr>
          <w:sz w:val="2"/>
          <w:szCs w:val="2"/>
        </w:rPr>
      </w:pPr>
    </w:p>
    <w:p w:rsidR="00BA2AEE" w:rsidRDefault="00BA2AEE">
      <w:pPr>
        <w:rPr>
          <w:sz w:val="2"/>
          <w:szCs w:val="2"/>
        </w:rPr>
      </w:pPr>
    </w:p>
    <w:p w:rsidR="00BA2AEE" w:rsidRDefault="00311CF5">
      <w:pPr>
        <w:pStyle w:val="40"/>
        <w:shd w:val="clear" w:color="auto" w:fill="auto"/>
        <w:spacing w:before="240" w:after="0" w:line="302" w:lineRule="exact"/>
        <w:ind w:right="580"/>
        <w:jc w:val="left"/>
        <w:sectPr w:rsidR="00BA2AEE">
          <w:type w:val="continuous"/>
          <w:pgSz w:w="11900" w:h="16840"/>
          <w:pgMar w:top="726" w:right="710" w:bottom="582" w:left="1686" w:header="0" w:footer="3" w:gutter="0"/>
          <w:cols w:space="720"/>
          <w:noEndnote/>
          <w:docGrid w:linePitch="360"/>
        </w:sectPr>
      </w:pPr>
      <w:r>
        <w:t>В соответствии с пунктом 8 статьи 47 закона области "О муниципальных выборах в Челябинской области" Закирова Татьяна Николаевна,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</w:t>
      </w:r>
    </w:p>
    <w:p w:rsidR="00BA2AEE" w:rsidRDefault="00BA2AEE">
      <w:pPr>
        <w:spacing w:before="20" w:after="20" w:line="240" w:lineRule="exact"/>
        <w:rPr>
          <w:sz w:val="19"/>
          <w:szCs w:val="19"/>
        </w:rPr>
      </w:pPr>
    </w:p>
    <w:p w:rsidR="00BA2AEE" w:rsidRDefault="00BA2AEE">
      <w:pPr>
        <w:rPr>
          <w:sz w:val="2"/>
          <w:szCs w:val="2"/>
        </w:rPr>
        <w:sectPr w:rsidR="00BA2AEE">
          <w:type w:val="continuous"/>
          <w:pgSz w:w="11900" w:h="16840"/>
          <w:pgMar w:top="766" w:right="0" w:bottom="766" w:left="0" w:header="0" w:footer="3" w:gutter="0"/>
          <w:cols w:space="720"/>
          <w:noEndnote/>
          <w:docGrid w:linePitch="360"/>
        </w:sectPr>
      </w:pPr>
    </w:p>
    <w:p w:rsidR="00BA2AEE" w:rsidRDefault="005F26DA">
      <w:pPr>
        <w:spacing w:line="360" w:lineRule="exact"/>
      </w:pPr>
      <w:r>
        <w:lastRenderedPageBreak/>
        <w:pict>
          <v:shape id="_x0000_s1039" type="#_x0000_t202" style="position:absolute;margin-left:8.6pt;margin-top:.1pt;width:138.5pt;height:27.75pt;z-index:251639808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70"/>
                    <w:shd w:val="clear" w:color="auto" w:fill="auto"/>
                    <w:spacing w:before="0" w:after="0" w:line="278" w:lineRule="exact"/>
                    <w:jc w:val="both"/>
                  </w:pPr>
                  <w:r>
                    <w:rPr>
                      <w:rStyle w:val="7Exact"/>
                      <w:b/>
                      <w:bCs/>
                    </w:rPr>
                    <w:t>Председатель окружной избирательной комиссии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8.85pt;margin-top:48pt;width:60pt;height:34.1pt;z-index:251641856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70"/>
                    <w:shd w:val="clear" w:color="auto" w:fill="auto"/>
                    <w:spacing w:before="0" w:after="103" w:line="240" w:lineRule="exact"/>
                  </w:pPr>
                  <w:r>
                    <w:rPr>
                      <w:rStyle w:val="7Exact"/>
                      <w:b/>
                      <w:bCs/>
                    </w:rPr>
                    <w:t>Секретарь</w:t>
                  </w:r>
                </w:p>
                <w:p w:rsidR="00123530" w:rsidRDefault="00123530">
                  <w:pPr>
                    <w:pStyle w:val="7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7Exact"/>
                      <w:b/>
                      <w:bCs/>
                    </w:rPr>
                    <w:t>Член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81.4pt;margin-top:12.25pt;width:105.1pt;height:131.55pt;z-index:251643904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20"/>
                    <w:shd w:val="clear" w:color="auto" w:fill="auto"/>
                    <w:tabs>
                      <w:tab w:val="left" w:leader="underscore" w:pos="2074"/>
                    </w:tabs>
                    <w:spacing w:after="135" w:line="240" w:lineRule="exact"/>
                  </w:pPr>
                  <w:r>
                    <w:rPr>
                      <w:rStyle w:val="2Exact0"/>
                    </w:rPr>
                    <w:t>Рудакова О.А.</w:t>
                  </w:r>
                  <w:r>
                    <w:rPr>
                      <w:rStyle w:val="2Exact"/>
                    </w:rPr>
                    <w:tab/>
                  </w:r>
                </w:p>
                <w:p w:rsidR="00123530" w:rsidRDefault="00123530">
                  <w:pPr>
                    <w:pStyle w:val="80"/>
                    <w:shd w:val="clear" w:color="auto" w:fill="auto"/>
                    <w:spacing w:after="8" w:line="140" w:lineRule="exact"/>
                  </w:pPr>
                  <w:r>
                    <w:rPr>
                      <w:rStyle w:val="8Exact"/>
                    </w:rPr>
                    <w:t>(фамилия, инициалы)</w:t>
                  </w:r>
                </w:p>
                <w:p w:rsidR="00123530" w:rsidRDefault="00123530">
                  <w:pPr>
                    <w:pStyle w:val="20"/>
                    <w:shd w:val="clear" w:color="auto" w:fill="auto"/>
                    <w:spacing w:after="0" w:line="384" w:lineRule="exact"/>
                    <w:jc w:val="left"/>
                  </w:pPr>
                  <w:r>
                    <w:rPr>
                      <w:rStyle w:val="2Exact0"/>
                    </w:rPr>
                    <w:t xml:space="preserve">Семенищева С.А. Дмитриева С. В. </w:t>
                  </w:r>
                  <w:r>
                    <w:rPr>
                      <w:rStyle w:val="2Exact"/>
                    </w:rPr>
                    <w:t xml:space="preserve">Оплетаева М.Г. </w:t>
                  </w:r>
                  <w:r>
                    <w:rPr>
                      <w:rStyle w:val="2Exact0"/>
                    </w:rPr>
                    <w:t>Платыгина Л.М. Чудова Ж.Х.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33.55pt;margin-top:8.15pt;width:173.05pt;height:56.9pt;z-index:251644928;mso-wrap-distance-left:5pt;mso-wrap-distance-right:5pt;mso-position-horizontal-relative:margin" wrapcoords="506 0 21032 0 21032 8252 21600 9046 21600 21600 0 21600 0 9046 506 8252 506 0" filled="f" stroked="f">
            <v:textbox style="mso-fit-shape-to-text:t" inset="0,0,0,0">
              <w:txbxContent>
                <w:p w:rsidR="00123530" w:rsidRDefault="00123530">
                  <w:pPr>
                    <w:pStyle w:val="a6"/>
                    <w:shd w:val="clear" w:color="auto" w:fill="auto"/>
                  </w:pPr>
                  <w:r>
                    <w:t>(подпись лиё&lt;у1ричина отсутствия, отметка об особом мнении)</w:t>
                  </w:r>
                </w:p>
                <w:p w:rsidR="00123530" w:rsidRDefault="0012353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7" type="#_x0000_t75" style="width:173.25pt;height:57pt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9.05pt;margin-top:140.9pt;width:90.25pt;height:43.25pt;z-index:251645952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9"/>
                    <w:shd w:val="clear" w:color="auto" w:fill="auto"/>
                    <w:spacing w:line="210" w:lineRule="exact"/>
                  </w:pPr>
                  <w:r>
                    <w:rPr>
                      <w:rStyle w:val="98pt100Exact"/>
                    </w:rPr>
                    <w:t>ft</w:t>
                  </w:r>
                  <w:r w:rsidRPr="005F0180">
                    <w:rPr>
                      <w:rStyle w:val="98pt100Exact"/>
                      <w:lang w:val="ru-RU"/>
                    </w:rPr>
                    <w:t xml:space="preserve"> '7</w:t>
                  </w:r>
                  <w:r>
                    <w:rPr>
                      <w:rStyle w:val="98pt100Exact"/>
                    </w:rPr>
                    <w:t>ft</w:t>
                  </w:r>
                  <w:r w:rsidRPr="005F0180">
                    <w:rPr>
                      <w:rStyle w:val="98pt100Exact"/>
                      <w:lang w:val="ru-RU"/>
                    </w:rPr>
                    <w:t>/</w:t>
                  </w:r>
                  <w:r>
                    <w:t>\ИЗБИРАТЕЛЬНАЯ \ ^</w:t>
                  </w:r>
                </w:p>
                <w:p w:rsidR="00123530" w:rsidRDefault="00123530">
                  <w:pPr>
                    <w:pStyle w:val="24"/>
                    <w:keepNext/>
                    <w:keepLines/>
                    <w:shd w:val="clear" w:color="auto" w:fill="auto"/>
                    <w:spacing w:line="340" w:lineRule="exact"/>
                    <w:ind w:left="840"/>
                  </w:pPr>
                  <w:bookmarkStart w:id="1" w:name="bookmark1"/>
                  <w:r>
                    <w:t>м.п.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3.95pt;margin-top:181.65pt;width:52.3pt;height:11.95pt;z-index:251646976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9"/>
                    <w:shd w:val="clear" w:color="auto" w:fill="auto"/>
                    <w:spacing w:line="210" w:lineRule="exact"/>
                  </w:pPr>
                  <w:r>
                    <w:t>Ч МУНИПЮШ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03.65pt;margin-top:168pt;width:333.35pt;height:15.6pt;z-index:251648000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7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7Exact"/>
                      <w:b/>
                      <w:bCs/>
                    </w:rPr>
                    <w:t>Протокол подписан 14 сентября 2015 года в 8 часов 22 минут</w:t>
                  </w:r>
                </w:p>
              </w:txbxContent>
            </v:textbox>
            <w10:wrap anchorx="margin"/>
          </v:shape>
        </w:pict>
      </w:r>
    </w:p>
    <w:p w:rsidR="00BA2AEE" w:rsidRDefault="00BA2AEE">
      <w:pPr>
        <w:spacing w:line="360" w:lineRule="exact"/>
      </w:pPr>
    </w:p>
    <w:p w:rsidR="00BA2AEE" w:rsidRDefault="00FC3F0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89984" behindDoc="1" locked="0" layoutInCell="1" allowOverlap="1">
            <wp:simplePos x="0" y="0"/>
            <wp:positionH relativeFrom="margin">
              <wp:posOffset>234950</wp:posOffset>
            </wp:positionH>
            <wp:positionV relativeFrom="paragraph">
              <wp:posOffset>106045</wp:posOffset>
            </wp:positionV>
            <wp:extent cx="6067425" cy="2228850"/>
            <wp:effectExtent l="19050" t="0" r="9525" b="0"/>
            <wp:wrapNone/>
            <wp:docPr id="59" name="Рисунок 59" descr="C:\Documents and Settings\Специалист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Специалист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587" w:lineRule="exact"/>
      </w:pPr>
    </w:p>
    <w:p w:rsidR="00BA2AEE" w:rsidRDefault="00BA2AEE">
      <w:pPr>
        <w:rPr>
          <w:sz w:val="2"/>
          <w:szCs w:val="2"/>
        </w:rPr>
        <w:sectPr w:rsidR="00BA2AEE">
          <w:type w:val="continuous"/>
          <w:pgSz w:w="11900" w:h="16840"/>
          <w:pgMar w:top="766" w:right="155" w:bottom="766" w:left="1685" w:header="0" w:footer="3" w:gutter="0"/>
          <w:cols w:space="720"/>
          <w:noEndnote/>
          <w:docGrid w:linePitch="360"/>
        </w:sectPr>
      </w:pPr>
    </w:p>
    <w:p w:rsidR="00BA2AEE" w:rsidRDefault="00311CF5">
      <w:pPr>
        <w:pStyle w:val="20"/>
        <w:shd w:val="clear" w:color="auto" w:fill="auto"/>
        <w:tabs>
          <w:tab w:val="left" w:leader="underscore" w:pos="2242"/>
        </w:tabs>
        <w:spacing w:after="181" w:line="240" w:lineRule="exact"/>
      </w:pPr>
      <w:r>
        <w:lastRenderedPageBreak/>
        <w:t xml:space="preserve">Экземпляр № </w:t>
      </w:r>
      <w:r>
        <w:tab/>
      </w:r>
    </w:p>
    <w:p w:rsidR="00BA2AEE" w:rsidRDefault="00311CF5">
      <w:pPr>
        <w:pStyle w:val="30"/>
        <w:shd w:val="clear" w:color="auto" w:fill="auto"/>
        <w:spacing w:before="0"/>
        <w:ind w:left="220"/>
      </w:pPr>
      <w:r>
        <w:t>Выборы депутатов Совета депутатов Лысковского сельского поселения</w:t>
      </w:r>
    </w:p>
    <w:p w:rsidR="00BA2AEE" w:rsidRDefault="00311CF5">
      <w:pPr>
        <w:pStyle w:val="30"/>
        <w:shd w:val="clear" w:color="auto" w:fill="auto"/>
        <w:spacing w:before="0"/>
        <w:ind w:right="40"/>
        <w:jc w:val="center"/>
      </w:pPr>
      <w:r>
        <w:t>пятого созыва</w:t>
      </w:r>
    </w:p>
    <w:p w:rsidR="00BA2AEE" w:rsidRDefault="00311CF5">
      <w:pPr>
        <w:pStyle w:val="40"/>
        <w:shd w:val="clear" w:color="auto" w:fill="auto"/>
        <w:spacing w:after="298"/>
        <w:ind w:right="40"/>
      </w:pPr>
      <w:r>
        <w:t>13 сентября 2015 года</w:t>
      </w:r>
    </w:p>
    <w:p w:rsidR="00BA2AEE" w:rsidRDefault="00311CF5">
      <w:pPr>
        <w:pStyle w:val="50"/>
        <w:shd w:val="clear" w:color="auto" w:fill="auto"/>
        <w:spacing w:before="0" w:line="320" w:lineRule="exact"/>
        <w:ind w:right="40"/>
      </w:pPr>
      <w:r>
        <w:t>ПРОТОКОЛ № 1</w:t>
      </w:r>
    </w:p>
    <w:p w:rsidR="00BA2AEE" w:rsidRDefault="00311CF5">
      <w:pPr>
        <w:pStyle w:val="60"/>
        <w:shd w:val="clear" w:color="auto" w:fill="auto"/>
        <w:spacing w:after="288" w:line="374" w:lineRule="exact"/>
        <w:ind w:right="40"/>
      </w:pPr>
      <w:r>
        <w:t>окружной избирательной комиссии о результатах выборов</w:t>
      </w:r>
      <w:r>
        <w:br/>
        <w:t>избирательному округу № 4</w:t>
      </w:r>
    </w:p>
    <w:p w:rsidR="00BA2AEE" w:rsidRDefault="005F26DA">
      <w:pPr>
        <w:pStyle w:val="a5"/>
        <w:shd w:val="clear" w:color="auto" w:fill="auto"/>
        <w:tabs>
          <w:tab w:val="right" w:pos="9319"/>
        </w:tabs>
        <w:spacing w:before="0" w:after="201" w:line="240" w:lineRule="exact"/>
      </w:pPr>
      <w:r>
        <w:fldChar w:fldCharType="begin"/>
      </w:r>
      <w:r w:rsidR="00311CF5">
        <w:instrText xml:space="preserve"> TOC \o "1-5" \h \z </w:instrText>
      </w:r>
      <w:r>
        <w:fldChar w:fldCharType="separate"/>
      </w:r>
      <w:r w:rsidR="00311CF5">
        <w:t>Число участковых избирательных комиссий в избирательном округе</w:t>
      </w:r>
      <w:r w:rsidR="00311CF5"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19"/>
        </w:tabs>
        <w:spacing w:before="0" w:after="0" w:line="274" w:lineRule="exact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19"/>
        </w:tabs>
        <w:spacing w:before="0" w:after="0" w:line="274" w:lineRule="exact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BA2AEE" w:rsidRDefault="00311CF5">
      <w:pPr>
        <w:pStyle w:val="a5"/>
        <w:shd w:val="clear" w:color="auto" w:fill="auto"/>
        <w:tabs>
          <w:tab w:val="right" w:pos="9319"/>
        </w:tabs>
        <w:spacing w:before="0" w:after="540" w:line="274" w:lineRule="exact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BA2AEE" w:rsidRDefault="00311CF5">
      <w:pPr>
        <w:pStyle w:val="20"/>
        <w:shd w:val="clear" w:color="auto" w:fill="auto"/>
        <w:spacing w:after="0" w:line="274" w:lineRule="exact"/>
        <w:jc w:val="left"/>
      </w:pPr>
      <w: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6149"/>
        <w:gridCol w:w="2563"/>
      </w:tblGrid>
      <w:tr w:rsidR="00BA2AEE">
        <w:trPr>
          <w:trHeight w:hRule="exact"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51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полученных участковыми комиссиями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60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досрочно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ind w:right="960"/>
              <w:jc w:val="right"/>
            </w:pPr>
            <w:r>
              <w:rPr>
                <w:rStyle w:val="216pt"/>
              </w:rP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В том числе в помещении территориальной (окружной) комиссии,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ind w:right="960"/>
              <w:jc w:val="right"/>
            </w:pPr>
            <w:r>
              <w:rPr>
                <w:rStyle w:val="216pt"/>
              </w:rP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48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ind w:right="960"/>
              <w:jc w:val="right"/>
            </w:pPr>
            <w:r>
              <w:rPr>
                <w:rStyle w:val="216pt"/>
              </w:rPr>
              <w:t>3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погашенных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9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ind w:right="960"/>
              <w:jc w:val="right"/>
            </w:pPr>
            <w:r>
              <w:rPr>
                <w:rStyle w:val="216pt"/>
              </w:rPr>
              <w:t>3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48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недействительных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ind w:right="960"/>
              <w:jc w:val="right"/>
            </w:pPr>
            <w:r>
              <w:rPr>
                <w:rStyle w:val="216pt"/>
              </w:rP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действительных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51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утраченных бюллетеней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ind w:right="960"/>
              <w:jc w:val="right"/>
            </w:pPr>
            <w:r>
              <w:rPr>
                <w:rStyle w:val="216pt"/>
              </w:rPr>
              <w:t>0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бюллетеней, не учтенных при получении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0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0</w:t>
            </w:r>
          </w:p>
        </w:tc>
      </w:tr>
    </w:tbl>
    <w:p w:rsidR="00BA2AEE" w:rsidRDefault="00BA2AEE">
      <w:pPr>
        <w:framePr w:w="9408" w:wrap="notBeside" w:vAnchor="text" w:hAnchor="text" w:xAlign="center" w:y="1"/>
        <w:rPr>
          <w:sz w:val="2"/>
          <w:szCs w:val="2"/>
        </w:rPr>
      </w:pPr>
    </w:p>
    <w:p w:rsidR="00BA2AEE" w:rsidRDefault="00311CF5">
      <w:pPr>
        <w:rPr>
          <w:sz w:val="2"/>
          <w:szCs w:val="2"/>
        </w:rPr>
      </w:pPr>
      <w:r>
        <w:br w:type="page"/>
      </w:r>
    </w:p>
    <w:p w:rsidR="00BA2AEE" w:rsidRDefault="005F26DA">
      <w:pPr>
        <w:pStyle w:val="40"/>
        <w:shd w:val="clear" w:color="auto" w:fill="auto"/>
        <w:spacing w:after="286" w:line="298" w:lineRule="exact"/>
        <w:ind w:right="1200"/>
        <w:jc w:val="left"/>
      </w:pPr>
      <w:r>
        <w:lastRenderedPageBreak/>
        <w:pict>
          <v:shape id="_x0000_s1047" type="#_x0000_t202" style="position:absolute;margin-left:.05pt;margin-top:-133.9pt;width:467.75pt;height:.05pt;z-index:-251649024;mso-wrap-distance-left:5pt;mso-wrap-distance-right:30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6"/>
                    <w:gridCol w:w="6115"/>
                    <w:gridCol w:w="2554"/>
                  </w:tblGrid>
                  <w:tr w:rsidR="00123530">
                    <w:trPr>
                      <w:trHeight w:hRule="exact" w:val="1166"/>
                      <w:jc w:val="center"/>
                    </w:trPr>
                    <w:tc>
                      <w:tcPr>
                        <w:tcW w:w="68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Фамилии, имена, отчества зарегистрированных кандидатов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Число голосов избирателей, поданных за каждого</w:t>
                        </w:r>
                      </w:p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зарегистрированного</w:t>
                        </w:r>
                      </w:p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кандидата</w:t>
                        </w:r>
                      </w:p>
                    </w:tc>
                  </w:tr>
                  <w:tr w:rsidR="00123530">
                    <w:trPr>
                      <w:trHeight w:hRule="exact" w:val="586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/>
                          <w:jc w:val="left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1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t>Блюденова Фальдаус Набиулловна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60" w:lineRule="exact"/>
                          <w:jc w:val="center"/>
                        </w:pPr>
                        <w:r>
                          <w:rPr>
                            <w:rStyle w:val="213pt3"/>
                          </w:rPr>
                          <w:t>33</w:t>
                        </w:r>
                      </w:p>
                    </w:tc>
                  </w:tr>
                  <w:tr w:rsidR="00123530">
                    <w:trPr>
                      <w:trHeight w:hRule="exact" w:val="605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/>
                          <w:jc w:val="lef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6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t>Шабунина Нина Ивановна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60" w:lineRule="exact"/>
                          <w:jc w:val="center"/>
                        </w:pPr>
                        <w:r>
                          <w:rPr>
                            <w:rStyle w:val="213pt3"/>
                          </w:rPr>
                          <w:t>18</w:t>
                        </w:r>
                      </w:p>
                    </w:tc>
                  </w:tr>
                </w:tbl>
                <w:p w:rsidR="00123530" w:rsidRDefault="001235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11CF5">
        <w:t>В соответствии с пунктом 8 статьи 47 закона области "О муниципальных выборах в Челябинской области" Блюденова Фальдаус Набиулловна,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 _</w:t>
      </w:r>
    </w:p>
    <w:p w:rsidR="00BA2AEE" w:rsidRDefault="00311CF5">
      <w:pPr>
        <w:pStyle w:val="32"/>
        <w:keepNext/>
        <w:keepLines/>
        <w:shd w:val="clear" w:color="auto" w:fill="auto"/>
        <w:spacing w:before="0" w:line="240" w:lineRule="exact"/>
      </w:pPr>
      <w:bookmarkStart w:id="2" w:name="bookmark2"/>
      <w:r>
        <w:t>Председатель окружной</w:t>
      </w:r>
      <w:bookmarkEnd w:id="2"/>
    </w:p>
    <w:p w:rsidR="00BA2AEE" w:rsidRDefault="00311CF5">
      <w:pPr>
        <w:pStyle w:val="70"/>
        <w:shd w:val="clear" w:color="auto" w:fill="auto"/>
        <w:tabs>
          <w:tab w:val="left" w:pos="3456"/>
          <w:tab w:val="left" w:leader="underscore" w:pos="6182"/>
          <w:tab w:val="left" w:leader="underscore" w:pos="7315"/>
          <w:tab w:val="left" w:leader="underscore" w:pos="9835"/>
        </w:tabs>
        <w:spacing w:before="0" w:after="0" w:line="320" w:lineRule="exact"/>
        <w:jc w:val="both"/>
      </w:pPr>
      <w:r>
        <w:t>избирательной комиссии</w:t>
      </w:r>
      <w:r>
        <w:tab/>
      </w:r>
      <w:r>
        <w:rPr>
          <w:rStyle w:val="71"/>
        </w:rPr>
        <w:t>Рудакова О.А.</w:t>
      </w:r>
      <w:r>
        <w:rPr>
          <w:rStyle w:val="72"/>
        </w:rPr>
        <w:tab/>
        <w:t xml:space="preserve"> </w:t>
      </w:r>
      <w:r>
        <w:rPr>
          <w:rStyle w:val="72"/>
        </w:rPr>
        <w:tab/>
      </w:r>
      <w:r>
        <w:rPr>
          <w:rStyle w:val="71"/>
        </w:rPr>
        <w:t xml:space="preserve">/у </w:t>
      </w:r>
      <w:r>
        <w:rPr>
          <w:rStyle w:val="716pt"/>
          <w:b/>
          <w:bCs/>
        </w:rPr>
        <w:t>/</w:t>
      </w:r>
      <w:r>
        <w:rPr>
          <w:rStyle w:val="72"/>
        </w:rPr>
        <w:tab/>
      </w:r>
    </w:p>
    <w:p w:rsidR="00BA2AEE" w:rsidRDefault="00311CF5">
      <w:pPr>
        <w:pStyle w:val="80"/>
        <w:shd w:val="clear" w:color="auto" w:fill="auto"/>
        <w:tabs>
          <w:tab w:val="left" w:pos="6694"/>
        </w:tabs>
        <w:spacing w:after="52" w:line="149" w:lineRule="exact"/>
        <w:ind w:left="4160" w:firstLine="2580"/>
        <w:jc w:val="left"/>
      </w:pPr>
      <w:r>
        <w:t>(подпись либо даичина отсутствия, отметка об (фамилия, инициалы)</w:t>
      </w:r>
      <w:r>
        <w:tab/>
        <w:t>особом мнении)</w:t>
      </w:r>
    </w:p>
    <w:p w:rsidR="00BA2AEE" w:rsidRDefault="005F26DA">
      <w:pPr>
        <w:pStyle w:val="20"/>
        <w:shd w:val="clear" w:color="auto" w:fill="auto"/>
        <w:spacing w:after="475" w:line="384" w:lineRule="exact"/>
        <w:ind w:left="440" w:right="1200"/>
        <w:jc w:val="left"/>
      </w:pPr>
      <w:r>
        <w:pict>
          <v:shape id="_x0000_s1048" type="#_x0000_t202" style="position:absolute;left:0;text-align:left;margin-left:5.3pt;margin-top:-4.8pt;width:59.5pt;height:34.3pt;z-index:-251648000;mso-wrap-distance-left:5pt;mso-wrap-distance-right:92.65pt;mso-wrap-distance-bottom:169.0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70"/>
                    <w:shd w:val="clear" w:color="auto" w:fill="auto"/>
                    <w:spacing w:before="0" w:after="98" w:line="240" w:lineRule="exact"/>
                  </w:pPr>
                  <w:r>
                    <w:rPr>
                      <w:rStyle w:val="7Exact"/>
                      <w:b/>
                      <w:bCs/>
                    </w:rPr>
                    <w:t>Секретарь</w:t>
                  </w:r>
                </w:p>
                <w:p w:rsidR="00123530" w:rsidRDefault="00123530">
                  <w:pPr>
                    <w:pStyle w:val="7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7Exact"/>
                      <w:b/>
                      <w:bCs/>
                    </w:rPr>
                    <w:t>Член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9" type="#_x0000_t75" style="position:absolute;left:0;text-align:left;margin-left:7.45pt;margin-top:76.1pt;width:146.4pt;height:102.7pt;z-index:-251646976;mso-wrap-distance-left:5pt;mso-wrap-distance-top:78.95pt;mso-wrap-distance-right:5pt;mso-wrap-distance-bottom:20pt;mso-position-horizontal-relative:margin" wrapcoords="0 0 8666 0 8666 3596 21600 9401 21600 21600 313 21600 313 9401 0 3596 0 0">
            <v:imagedata r:id="rId14" o:title="image6"/>
            <w10:wrap type="square" side="right" anchorx="margin"/>
          </v:shape>
        </w:pict>
      </w:r>
      <w:r>
        <w:pict>
          <v:shape id="_x0000_s1050" type="#_x0000_t75" style="position:absolute;left:0;text-align:left;margin-left:329.05pt;margin-top:0;width:173.75pt;height:90.25pt;z-index:-251645952;mso-wrap-distance-left:5pt;mso-wrap-distance-right:5pt;mso-position-horizontal-relative:margin" wrapcoords="0 0 21600 0 21600 21600 0 21600 0 0">
            <v:imagedata r:id="rId15" o:title="image7"/>
            <w10:wrap type="square" side="left" anchorx="margin"/>
          </v:shape>
        </w:pict>
      </w:r>
      <w:r w:rsidR="00311CF5">
        <w:rPr>
          <w:rStyle w:val="23"/>
        </w:rPr>
        <w:t xml:space="preserve">Семенищева С.А. Дмитриева С.В. </w:t>
      </w:r>
      <w:r w:rsidR="00311CF5">
        <w:t xml:space="preserve">Оплетаева М.Г. </w:t>
      </w:r>
      <w:r w:rsidR="00311CF5">
        <w:rPr>
          <w:rStyle w:val="23"/>
        </w:rPr>
        <w:t xml:space="preserve">Платыгина Л.М. </w:t>
      </w:r>
      <w:r w:rsidR="00311CF5">
        <w:t>Чудова Ж.Х.</w:t>
      </w:r>
    </w:p>
    <w:p w:rsidR="00BA2AEE" w:rsidRDefault="00311CF5">
      <w:pPr>
        <w:pStyle w:val="32"/>
        <w:keepNext/>
        <w:keepLines/>
        <w:shd w:val="clear" w:color="auto" w:fill="auto"/>
        <w:spacing w:before="0" w:line="240" w:lineRule="exact"/>
        <w:jc w:val="both"/>
        <w:sectPr w:rsidR="00BA2AEE">
          <w:pgSz w:w="11900" w:h="16840"/>
          <w:pgMar w:top="736" w:right="322" w:bottom="606" w:left="1613" w:header="0" w:footer="3" w:gutter="0"/>
          <w:cols w:space="720"/>
          <w:noEndnote/>
          <w:docGrid w:linePitch="360"/>
        </w:sectPr>
      </w:pPr>
      <w:bookmarkStart w:id="3" w:name="bookmark3"/>
      <w:r>
        <w:t>подписан 14 сентября 2015 года в 8 часов 23 минут</w:t>
      </w:r>
      <w:bookmarkEnd w:id="3"/>
    </w:p>
    <w:p w:rsidR="00BA2AEE" w:rsidRDefault="00311CF5">
      <w:pPr>
        <w:pStyle w:val="20"/>
        <w:shd w:val="clear" w:color="auto" w:fill="auto"/>
        <w:tabs>
          <w:tab w:val="left" w:leader="underscore" w:pos="2477"/>
        </w:tabs>
        <w:spacing w:after="191" w:line="240" w:lineRule="exact"/>
        <w:ind w:left="240"/>
      </w:pPr>
      <w:r>
        <w:lastRenderedPageBreak/>
        <w:t xml:space="preserve">Экземпляр № </w:t>
      </w:r>
      <w:r>
        <w:tab/>
      </w:r>
    </w:p>
    <w:p w:rsidR="00BA2AEE" w:rsidRDefault="00311CF5">
      <w:pPr>
        <w:pStyle w:val="30"/>
        <w:shd w:val="clear" w:color="auto" w:fill="auto"/>
        <w:spacing w:before="0"/>
        <w:ind w:left="160"/>
        <w:jc w:val="center"/>
      </w:pPr>
      <w:r>
        <w:t>Выборы депутатов Совета депутатов Лысковского сельского поселения</w:t>
      </w:r>
    </w:p>
    <w:p w:rsidR="00BA2AEE" w:rsidRDefault="00311CF5">
      <w:pPr>
        <w:pStyle w:val="30"/>
        <w:shd w:val="clear" w:color="auto" w:fill="auto"/>
        <w:spacing w:before="0"/>
        <w:ind w:left="160"/>
        <w:jc w:val="center"/>
      </w:pPr>
      <w:r>
        <w:t>пятого созыва</w:t>
      </w:r>
    </w:p>
    <w:p w:rsidR="00BA2AEE" w:rsidRDefault="00311CF5">
      <w:pPr>
        <w:pStyle w:val="40"/>
        <w:shd w:val="clear" w:color="auto" w:fill="auto"/>
        <w:spacing w:after="266"/>
        <w:ind w:left="160"/>
      </w:pPr>
      <w:r>
        <w:t>13 сентября 2015 года</w:t>
      </w:r>
    </w:p>
    <w:p w:rsidR="00BA2AEE" w:rsidRDefault="00311CF5">
      <w:pPr>
        <w:pStyle w:val="50"/>
        <w:shd w:val="clear" w:color="auto" w:fill="auto"/>
        <w:spacing w:before="0"/>
        <w:ind w:left="160"/>
      </w:pPr>
      <w:r>
        <w:t>ПРОТОКОЛ № 1</w:t>
      </w:r>
    </w:p>
    <w:p w:rsidR="00BA2AEE" w:rsidRDefault="00311CF5">
      <w:pPr>
        <w:pStyle w:val="60"/>
        <w:shd w:val="clear" w:color="auto" w:fill="auto"/>
        <w:spacing w:after="336"/>
        <w:ind w:left="160"/>
      </w:pPr>
      <w:r>
        <w:t>окружной избирательной комиссии о результатах выборов</w:t>
      </w:r>
      <w:r>
        <w:br/>
        <w:t>избирательному округу № 5</w:t>
      </w:r>
    </w:p>
    <w:p w:rsidR="00BA2AEE" w:rsidRDefault="005F26DA">
      <w:pPr>
        <w:pStyle w:val="a5"/>
        <w:shd w:val="clear" w:color="auto" w:fill="auto"/>
        <w:tabs>
          <w:tab w:val="right" w:pos="9338"/>
        </w:tabs>
        <w:spacing w:before="0" w:after="206" w:line="240" w:lineRule="exact"/>
        <w:ind w:left="240"/>
      </w:pPr>
      <w:r>
        <w:fldChar w:fldCharType="begin"/>
      </w:r>
      <w:r w:rsidR="00311CF5">
        <w:instrText xml:space="preserve"> TOC \o "1-5" \h \z </w:instrText>
      </w:r>
      <w:r>
        <w:fldChar w:fldCharType="separate"/>
      </w:r>
      <w:r w:rsidR="00311CF5">
        <w:t>Число участковых избирательных комиссий в избирательном округе</w:t>
      </w:r>
      <w:r w:rsidR="00311CF5"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38"/>
        </w:tabs>
        <w:spacing w:before="0" w:after="0" w:line="274" w:lineRule="exact"/>
        <w:ind w:left="240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38"/>
        </w:tabs>
        <w:spacing w:before="0" w:after="0" w:line="274" w:lineRule="exact"/>
        <w:ind w:left="240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BA2AEE" w:rsidRDefault="00311CF5">
      <w:pPr>
        <w:pStyle w:val="a5"/>
        <w:shd w:val="clear" w:color="auto" w:fill="auto"/>
        <w:tabs>
          <w:tab w:val="right" w:pos="9338"/>
        </w:tabs>
        <w:spacing w:before="0" w:after="540" w:line="274" w:lineRule="exact"/>
        <w:ind w:left="240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BA2AEE" w:rsidRDefault="00311CF5">
      <w:pPr>
        <w:pStyle w:val="20"/>
        <w:shd w:val="clear" w:color="auto" w:fill="auto"/>
        <w:spacing w:after="0" w:line="274" w:lineRule="exact"/>
        <w:ind w:left="240"/>
        <w:jc w:val="left"/>
      </w:pPr>
      <w: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149"/>
        <w:gridCol w:w="2568"/>
      </w:tblGrid>
      <w:tr w:rsidR="00BA2AEE">
        <w:trPr>
          <w:trHeight w:hRule="exact"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right="280"/>
              <w:jc w:val="right"/>
            </w:pPr>
            <w: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31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t>Число бюллетеней, полученных участковыми комиссиями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38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избирателям, проголосовавшим досрочно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В том числе в помещении территориальной (окружной) комиссии, комиссии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right="980"/>
              <w:jc w:val="right"/>
            </w:pPr>
            <w: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29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right="980"/>
              <w:jc w:val="right"/>
            </w:pPr>
            <w:r>
              <w:t>2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погашенных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7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right="980"/>
              <w:jc w:val="right"/>
            </w:pPr>
            <w:r>
              <w:t>2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29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недействительных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31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утраченных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  <w:tr w:rsidR="00BA2AEE">
        <w:trPr>
          <w:trHeight w:hRule="exact" w:val="6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бюллетеней, не учтенных при получении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</w:tbl>
    <w:p w:rsidR="00BA2AEE" w:rsidRDefault="00BA2AEE">
      <w:pPr>
        <w:framePr w:w="9418" w:wrap="notBeside" w:vAnchor="text" w:hAnchor="text" w:xAlign="center" w:y="1"/>
        <w:rPr>
          <w:sz w:val="2"/>
          <w:szCs w:val="2"/>
        </w:rPr>
      </w:pPr>
    </w:p>
    <w:p w:rsidR="00BA2AEE" w:rsidRDefault="00311C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120"/>
        <w:gridCol w:w="2563"/>
      </w:tblGrid>
      <w:tr w:rsidR="00BA2AEE">
        <w:trPr>
          <w:trHeight w:hRule="exact" w:val="1157"/>
          <w:jc w:val="center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lastRenderedPageBreak/>
              <w:t>Фамилии, имена, отчества зарегистрированных кандидатов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Число голосов избирателей, поданных за каждого</w:t>
            </w:r>
          </w:p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зарегистрированного</w:t>
            </w:r>
          </w:p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кандидата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Рудакова Нина Николаевна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BA2AEE">
        <w:trPr>
          <w:trHeight w:hRule="exact" w:val="6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Ульянова Любовь Александровна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21</w:t>
            </w:r>
          </w:p>
        </w:tc>
      </w:tr>
    </w:tbl>
    <w:p w:rsidR="00BA2AEE" w:rsidRDefault="00BA2AEE">
      <w:pPr>
        <w:framePr w:w="9365" w:wrap="notBeside" w:vAnchor="text" w:hAnchor="text" w:xAlign="center" w:y="1"/>
        <w:rPr>
          <w:sz w:val="2"/>
          <w:szCs w:val="2"/>
        </w:rPr>
      </w:pPr>
    </w:p>
    <w:p w:rsidR="00BA2AEE" w:rsidRDefault="00BA2AEE">
      <w:pPr>
        <w:rPr>
          <w:sz w:val="2"/>
          <w:szCs w:val="2"/>
        </w:rPr>
      </w:pPr>
    </w:p>
    <w:p w:rsidR="00BA2AEE" w:rsidRDefault="00311CF5">
      <w:pPr>
        <w:pStyle w:val="40"/>
        <w:shd w:val="clear" w:color="auto" w:fill="auto"/>
        <w:spacing w:before="189" w:after="0" w:line="298" w:lineRule="exact"/>
        <w:ind w:left="320" w:right="980"/>
        <w:jc w:val="left"/>
        <w:sectPr w:rsidR="00BA2AEE">
          <w:pgSz w:w="11900" w:h="16840"/>
          <w:pgMar w:top="703" w:right="290" w:bottom="585" w:left="1646" w:header="0" w:footer="3" w:gutter="0"/>
          <w:cols w:space="720"/>
          <w:noEndnote/>
          <w:docGrid w:linePitch="360"/>
        </w:sectPr>
      </w:pPr>
      <w:r>
        <w:t>В соответствии с пунктом 8 статьи 47 закона области "О муниципальных выборах в Челябинской области" Ульянова Любовь Александровна,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 _</w:t>
      </w:r>
    </w:p>
    <w:p w:rsidR="00BA2AEE" w:rsidRDefault="00BA2AEE">
      <w:pPr>
        <w:spacing w:before="3" w:after="3" w:line="240" w:lineRule="exact"/>
        <w:rPr>
          <w:sz w:val="19"/>
          <w:szCs w:val="19"/>
        </w:rPr>
      </w:pPr>
    </w:p>
    <w:p w:rsidR="00BA2AEE" w:rsidRDefault="00BA2AEE">
      <w:pPr>
        <w:rPr>
          <w:sz w:val="2"/>
          <w:szCs w:val="2"/>
        </w:rPr>
        <w:sectPr w:rsidR="00BA2AEE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BA2AEE" w:rsidRDefault="005F26DA">
      <w:pPr>
        <w:spacing w:line="360" w:lineRule="exact"/>
      </w:pPr>
      <w:r>
        <w:lastRenderedPageBreak/>
        <w:pict>
          <v:shape id="_x0000_s1051" type="#_x0000_t202" style="position:absolute;margin-left:.9pt;margin-top:.1pt;width:143.5pt;height:82.3pt;z-index:251649024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32"/>
                    <w:keepNext/>
                    <w:keepLines/>
                    <w:shd w:val="clear" w:color="auto" w:fill="auto"/>
                    <w:spacing w:before="0" w:after="391" w:line="278" w:lineRule="exact"/>
                    <w:ind w:right="180"/>
                    <w:jc w:val="both"/>
                  </w:pPr>
                  <w:bookmarkStart w:id="4" w:name="bookmark4"/>
                  <w:r>
                    <w:rPr>
                      <w:rStyle w:val="3Exact"/>
                      <w:b/>
                      <w:bCs/>
                    </w:rPr>
                    <w:t>Председатель окружной избирательной комиссии</w:t>
                  </w:r>
                  <w:bookmarkEnd w:id="4"/>
                </w:p>
                <w:p w:rsidR="00123530" w:rsidRDefault="00123530">
                  <w:pPr>
                    <w:pStyle w:val="32"/>
                    <w:keepNext/>
                    <w:keepLines/>
                    <w:shd w:val="clear" w:color="auto" w:fill="auto"/>
                    <w:spacing w:before="0" w:after="98" w:line="240" w:lineRule="exact"/>
                    <w:jc w:val="both"/>
                  </w:pPr>
                  <w:bookmarkStart w:id="5" w:name="bookmark5"/>
                  <w:r>
                    <w:rPr>
                      <w:rStyle w:val="3Exact"/>
                      <w:b/>
                      <w:bCs/>
                    </w:rPr>
                    <w:t>Секретарь</w:t>
                  </w:r>
                  <w:bookmarkEnd w:id="5"/>
                </w:p>
                <w:p w:rsidR="00123530" w:rsidRDefault="00123530">
                  <w:pPr>
                    <w:pStyle w:val="32"/>
                    <w:keepNext/>
                    <w:keepLines/>
                    <w:shd w:val="clear" w:color="auto" w:fill="auto"/>
                    <w:spacing w:before="0" w:line="240" w:lineRule="exact"/>
                    <w:jc w:val="both"/>
                  </w:pPr>
                  <w:bookmarkStart w:id="6" w:name="bookmark6"/>
                  <w:r>
                    <w:rPr>
                      <w:rStyle w:val="3Exact"/>
                      <w:b/>
                      <w:bCs/>
                    </w:rPr>
                    <w:t>Член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73.7pt;margin-top:13.2pt;width:79.7pt;height:15.35pt;z-index:251650048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0"/>
                    </w:rPr>
                    <w:t>Рудакова О.А.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73.7pt;margin-top:33.1pt;width:109.45pt;height:33.15pt;z-index:251651072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80"/>
                    <w:shd w:val="clear" w:color="auto" w:fill="auto"/>
                    <w:spacing w:after="188" w:line="140" w:lineRule="exact"/>
                  </w:pPr>
                  <w:r>
                    <w:rPr>
                      <w:rStyle w:val="8Exact"/>
                    </w:rPr>
                    <w:t>(фамилия, инициалы)</w:t>
                  </w:r>
                </w:p>
                <w:p w:rsidR="00123530" w:rsidRDefault="00123530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Семенищева С.А.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373.35pt;margin-top:11.05pt;width:44.15pt;height:17.75pt;z-index:-251675648;mso-wrap-distance-left:5pt;mso-wrap-distance-right:5pt;mso-position-horizontal-relative:margin" wrapcoords="0 0">
            <v:imagedata r:id="rId16" o:title="image8"/>
            <w10:wrap anchorx="margin"/>
          </v:shape>
        </w:pict>
      </w:r>
      <w:r>
        <w:pict>
          <v:shape id="_x0000_s1055" type="#_x0000_t202" style="position:absolute;margin-left:329.2pt;margin-top:27.75pt;width:169.45pt;height:20.35pt;z-index:251652096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80"/>
                    <w:shd w:val="clear" w:color="auto" w:fill="auto"/>
                    <w:spacing w:after="0" w:line="182" w:lineRule="exact"/>
                    <w:jc w:val="both"/>
                  </w:pPr>
                  <w:r>
                    <w:rPr>
                      <w:rStyle w:val="8Exact"/>
                    </w:rPr>
                    <w:t>(подпись либотфй&lt;шна отсутствия, отметка об особом мнении)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73.2pt;margin-top:69.6pt;width:88.3pt;height:16.8pt;z-index:251653120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25"/>
                    <w:shd w:val="clear" w:color="auto" w:fill="auto"/>
                    <w:spacing w:line="240" w:lineRule="exact"/>
                  </w:pPr>
                  <w:r>
                    <w:t>Дмитриева С .В.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60.4pt;margin-top:50.4pt;width:64.3pt;height:39.85pt;z-index:251654144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33"/>
                    <w:shd w:val="clear" w:color="auto" w:fill="auto"/>
                    <w:spacing w:line="240" w:lineRule="exact"/>
                  </w:pPr>
                  <w:r>
                    <w:rPr>
                      <w:rStyle w:val="3Exact1"/>
                      <w:b/>
                      <w:bCs/>
                      <w:i/>
                      <w:iCs/>
                      <w:lang w:val="ru-RU" w:eastAsia="ru-RU" w:bidi="ru-RU"/>
                    </w:rPr>
                    <w:t xml:space="preserve">С </w:t>
                  </w:r>
                  <w:r>
                    <w:rPr>
                      <w:rStyle w:val="3Exact1"/>
                      <w:b/>
                      <w:bCs/>
                      <w:i/>
                      <w:iCs/>
                    </w:rPr>
                    <w:t>Lit</w:t>
                  </w:r>
                  <w:r>
                    <w:rPr>
                      <w:rStyle w:val="312pt-2pt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312pt-2ptExact"/>
                      <w:b/>
                      <w:bCs/>
                    </w:rPr>
                    <w:t>//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26.2pt;margin-top:69.6pt;width:13.9pt;height:9.45pt;z-index:251655168;mso-wrap-distance-left:5pt;mso-wrap-distance-right:5pt;mso-position-horizontal-relative:margin" filled="f" stroked="f">
            <v:textbox style="mso-fit-shape-to-text:t" inset="0,0,0,0">
              <w:txbxContent>
                <w:p w:rsidR="00123530" w:rsidRDefault="00123530">
                  <w:pPr>
                    <w:pStyle w:val="41"/>
                    <w:shd w:val="clear" w:color="auto" w:fill="auto"/>
                    <w:spacing w:line="130" w:lineRule="exact"/>
                  </w:pPr>
                  <w:r>
                    <w:t>z'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15.3pt;margin-top:89.75pt;width:485.3pt;height:142.1pt;z-index:-251673600;mso-wrap-distance-left:5pt;mso-wrap-distance-right:5pt;mso-position-horizontal-relative:margin" wrapcoords="0 0">
            <v:imagedata r:id="rId17" o:title="image9"/>
            <w10:wrap anchorx="margin"/>
          </v:shape>
        </w:pict>
      </w: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360" w:lineRule="exact"/>
      </w:pPr>
    </w:p>
    <w:p w:rsidR="00BA2AEE" w:rsidRDefault="00BA2AEE">
      <w:pPr>
        <w:spacing w:line="669" w:lineRule="exact"/>
      </w:pPr>
    </w:p>
    <w:p w:rsidR="00BA2AEE" w:rsidRDefault="00BA2AEE">
      <w:pPr>
        <w:rPr>
          <w:sz w:val="2"/>
          <w:szCs w:val="2"/>
        </w:rPr>
        <w:sectPr w:rsidR="00BA2AEE">
          <w:type w:val="continuous"/>
          <w:pgSz w:w="11900" w:h="16840"/>
          <w:pgMar w:top="705" w:right="5" w:bottom="705" w:left="1863" w:header="0" w:footer="3" w:gutter="0"/>
          <w:cols w:space="720"/>
          <w:noEndnote/>
          <w:docGrid w:linePitch="360"/>
        </w:sectPr>
      </w:pPr>
    </w:p>
    <w:p w:rsidR="005F0180" w:rsidRDefault="005F0180" w:rsidP="005F0180">
      <w:pPr>
        <w:pStyle w:val="120"/>
        <w:keepNext/>
        <w:keepLines/>
        <w:shd w:val="clear" w:color="auto" w:fill="auto"/>
        <w:ind w:left="220"/>
      </w:pPr>
      <w:r>
        <w:lastRenderedPageBreak/>
        <w:t>Выборы депутатов Совета депутатов Лысковского сельского поселения</w:t>
      </w:r>
    </w:p>
    <w:p w:rsidR="005F0180" w:rsidRDefault="005F0180" w:rsidP="005F0180">
      <w:pPr>
        <w:pStyle w:val="120"/>
        <w:keepNext/>
        <w:keepLines/>
        <w:shd w:val="clear" w:color="auto" w:fill="auto"/>
        <w:ind w:right="40"/>
        <w:jc w:val="center"/>
      </w:pPr>
      <w:r>
        <w:t>пятого созыва</w:t>
      </w:r>
    </w:p>
    <w:p w:rsidR="005F0180" w:rsidRDefault="005F0180" w:rsidP="005F0180">
      <w:pPr>
        <w:pStyle w:val="101"/>
        <w:shd w:val="clear" w:color="auto" w:fill="auto"/>
        <w:spacing w:after="266"/>
        <w:ind w:right="40"/>
      </w:pPr>
      <w:r>
        <w:t>13 сентября 2015 года</w:t>
      </w:r>
    </w:p>
    <w:p w:rsidR="005F0180" w:rsidRDefault="005F0180" w:rsidP="005F0180">
      <w:pPr>
        <w:pStyle w:val="50"/>
        <w:shd w:val="clear" w:color="auto" w:fill="auto"/>
        <w:spacing w:before="0"/>
        <w:ind w:right="40"/>
      </w:pPr>
      <w:r>
        <w:t>ПРОТОКОЛ № 1</w:t>
      </w:r>
    </w:p>
    <w:p w:rsidR="005F0180" w:rsidRDefault="005F0180" w:rsidP="005F0180">
      <w:pPr>
        <w:pStyle w:val="60"/>
        <w:shd w:val="clear" w:color="auto" w:fill="auto"/>
        <w:spacing w:after="280"/>
        <w:ind w:right="40"/>
      </w:pPr>
      <w:r>
        <w:t>окружной избирательной комиссии о результатах выборов</w:t>
      </w:r>
      <w:r>
        <w:br/>
        <w:t>избирательному округу № 6</w:t>
      </w:r>
    </w:p>
    <w:p w:rsidR="005F0180" w:rsidRDefault="005F26DA" w:rsidP="005F0180">
      <w:pPr>
        <w:pStyle w:val="27"/>
        <w:shd w:val="clear" w:color="auto" w:fill="auto"/>
        <w:tabs>
          <w:tab w:val="right" w:pos="9306"/>
        </w:tabs>
        <w:spacing w:before="0" w:after="201" w:line="240" w:lineRule="exact"/>
      </w:pPr>
      <w:r>
        <w:fldChar w:fldCharType="begin"/>
      </w:r>
      <w:r w:rsidR="005F0180">
        <w:instrText xml:space="preserve"> TOC \o "1-5" \h \z </w:instrText>
      </w:r>
      <w:r>
        <w:fldChar w:fldCharType="separate"/>
      </w:r>
      <w:r w:rsidR="005F0180">
        <w:t>Число участковых избирательных комиссий в избирательном округе</w:t>
      </w:r>
      <w:r w:rsidR="005F0180">
        <w:tab/>
        <w:t>1</w:t>
      </w:r>
    </w:p>
    <w:p w:rsidR="005F0180" w:rsidRDefault="005F0180" w:rsidP="005F0180">
      <w:pPr>
        <w:pStyle w:val="27"/>
        <w:shd w:val="clear" w:color="auto" w:fill="auto"/>
        <w:tabs>
          <w:tab w:val="right" w:pos="9306"/>
        </w:tabs>
        <w:spacing w:before="0" w:after="0" w:line="274" w:lineRule="exact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5F0180" w:rsidRDefault="005F0180" w:rsidP="005F0180">
      <w:pPr>
        <w:pStyle w:val="27"/>
        <w:shd w:val="clear" w:color="auto" w:fill="auto"/>
        <w:tabs>
          <w:tab w:val="right" w:pos="9306"/>
        </w:tabs>
        <w:spacing w:before="0" w:after="0" w:line="274" w:lineRule="exact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5F0180" w:rsidRDefault="005F0180" w:rsidP="005F0180">
      <w:pPr>
        <w:pStyle w:val="27"/>
        <w:shd w:val="clear" w:color="auto" w:fill="auto"/>
        <w:tabs>
          <w:tab w:val="right" w:pos="9306"/>
        </w:tabs>
        <w:spacing w:before="0" w:after="540" w:line="274" w:lineRule="exact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5F0180" w:rsidRDefault="005F0180" w:rsidP="005F0180">
      <w:pPr>
        <w:pStyle w:val="40"/>
        <w:shd w:val="clear" w:color="auto" w:fill="auto"/>
        <w:spacing w:after="0" w:line="274" w:lineRule="exact"/>
        <w:jc w:val="left"/>
      </w:pPr>
      <w:r>
        <w:rPr>
          <w:rStyle w:val="412pt"/>
        </w:rP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6144"/>
        <w:gridCol w:w="2558"/>
      </w:tblGrid>
      <w:tr w:rsidR="005F0180" w:rsidTr="00123530">
        <w:trPr>
          <w:trHeight w:hRule="exact"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280"/>
              <w:jc w:val="right"/>
            </w:pPr>
            <w: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57</w:t>
            </w:r>
          </w:p>
        </w:tc>
      </w:tr>
      <w:tr w:rsidR="005F0180" w:rsidTr="00123530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полученных участковыми комиссиями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56</w:t>
            </w:r>
          </w:p>
        </w:tc>
      </w:tr>
      <w:tr w:rsidR="005F0180" w:rsidTr="00123530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5F0180" w:rsidTr="00123530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В том числе в помещении территориальной (окружной) комиссии, комиссии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5F0180" w:rsidTr="00123530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38</w:t>
            </w:r>
          </w:p>
        </w:tc>
      </w:tr>
      <w:tr w:rsidR="005F0180" w:rsidTr="00123530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5F0180" w:rsidTr="00123530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погашенных бюллетеней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18</w:t>
            </w:r>
          </w:p>
        </w:tc>
      </w:tr>
      <w:tr w:rsidR="005F0180" w:rsidTr="00123530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5F0180" w:rsidTr="00123530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38</w:t>
            </w:r>
          </w:p>
        </w:tc>
      </w:tr>
      <w:tr w:rsidR="005F0180" w:rsidTr="00123530">
        <w:trPr>
          <w:trHeight w:hRule="exact"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недействительных бюллетеней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5F0180" w:rsidTr="00123530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действительных бюллетеней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38</w:t>
            </w:r>
          </w:p>
        </w:tc>
      </w:tr>
      <w:tr w:rsidR="005F0180" w:rsidTr="00123530">
        <w:trPr>
          <w:trHeight w:hRule="exact"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утраченных бюллетеней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right="960"/>
              <w:jc w:val="right"/>
            </w:pPr>
            <w:r>
              <w:t>0</w:t>
            </w:r>
          </w:p>
        </w:tc>
      </w:tr>
      <w:tr w:rsidR="005F0180" w:rsidTr="00123530">
        <w:trPr>
          <w:trHeight w:hRule="exact"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бюллетеней, не учтенных при получении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</w:tbl>
    <w:p w:rsidR="005F0180" w:rsidRDefault="005F0180" w:rsidP="005F0180">
      <w:pPr>
        <w:framePr w:w="9398" w:wrap="notBeside" w:vAnchor="text" w:hAnchor="text" w:xAlign="center" w:y="1"/>
        <w:rPr>
          <w:sz w:val="2"/>
          <w:szCs w:val="2"/>
        </w:rPr>
      </w:pPr>
    </w:p>
    <w:p w:rsidR="005F0180" w:rsidRDefault="005F0180" w:rsidP="005F018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115"/>
        <w:gridCol w:w="2558"/>
      </w:tblGrid>
      <w:tr w:rsidR="005F0180" w:rsidTr="00123530">
        <w:trPr>
          <w:trHeight w:hRule="exact" w:val="1166"/>
          <w:jc w:val="center"/>
        </w:trPr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lastRenderedPageBreak/>
              <w:t>Фамилии, имена, отчества зарегистрированных кандидатов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Число голосов избирателей, поданных за каждого</w:t>
            </w:r>
          </w:p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зарегистрированного</w:t>
            </w:r>
          </w:p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кандидата</w:t>
            </w:r>
          </w:p>
        </w:tc>
      </w:tr>
      <w:tr w:rsidR="005F0180" w:rsidTr="00123530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Давлетгареева Ольга Анатольевна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23</w:t>
            </w:r>
          </w:p>
        </w:tc>
      </w:tr>
      <w:tr w:rsidR="005F0180" w:rsidTr="00123530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t>15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Курчатова Татьяна Евгеньевна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180" w:rsidRDefault="005F0180" w:rsidP="00123530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15</w:t>
            </w:r>
          </w:p>
        </w:tc>
      </w:tr>
    </w:tbl>
    <w:p w:rsidR="005F0180" w:rsidRDefault="005F0180" w:rsidP="005F0180">
      <w:pPr>
        <w:framePr w:w="9360" w:wrap="notBeside" w:vAnchor="text" w:hAnchor="text" w:xAlign="center" w:y="1"/>
        <w:rPr>
          <w:sz w:val="2"/>
          <w:szCs w:val="2"/>
        </w:rPr>
      </w:pPr>
    </w:p>
    <w:p w:rsidR="005F0180" w:rsidRDefault="005F0180" w:rsidP="005F0180">
      <w:pPr>
        <w:rPr>
          <w:sz w:val="2"/>
          <w:szCs w:val="2"/>
        </w:rPr>
      </w:pPr>
    </w:p>
    <w:p w:rsidR="005F0180" w:rsidRDefault="00123530" w:rsidP="005F0180">
      <w:pPr>
        <w:pStyle w:val="40"/>
        <w:shd w:val="clear" w:color="auto" w:fill="auto"/>
        <w:spacing w:before="240" w:after="0" w:line="298" w:lineRule="exact"/>
        <w:ind w:right="600"/>
        <w:jc w:val="left"/>
      </w:pPr>
      <w:r>
        <w:rPr>
          <w:noProof/>
          <w:lang w:bidi="ar-SA"/>
        </w:rPr>
        <w:drawing>
          <wp:anchor distT="0" distB="0" distL="643890" distR="63500" simplePos="0" relativeHeight="251683840" behindDoc="1" locked="0" layoutInCell="1" allowOverlap="1">
            <wp:simplePos x="0" y="0"/>
            <wp:positionH relativeFrom="margin">
              <wp:posOffset>4819650</wp:posOffset>
            </wp:positionH>
            <wp:positionV relativeFrom="paragraph">
              <wp:posOffset>1029335</wp:posOffset>
            </wp:positionV>
            <wp:extent cx="548640" cy="257175"/>
            <wp:effectExtent l="19050" t="0" r="3810" b="0"/>
            <wp:wrapTopAndBottom/>
            <wp:docPr id="51" name="Рисунок 5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6DA">
        <w:pict>
          <v:shape id="_x0000_s1068" type="#_x0000_t202" style="position:absolute;margin-left:6.35pt;margin-top:69pt;width:2in;height:85.35pt;z-index:-251639808;mso-wrap-distance-left:5pt;mso-wrap-distance-right:29.3pt;mso-wrap-distance-bottom:60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70"/>
                    <w:shd w:val="clear" w:color="auto" w:fill="auto"/>
                    <w:spacing w:before="0" w:after="391"/>
                    <w:ind w:right="200"/>
                    <w:jc w:val="both"/>
                  </w:pPr>
                  <w:r>
                    <w:rPr>
                      <w:rStyle w:val="7Exact"/>
                    </w:rPr>
                    <w:t>Председатель окружной избирательной комиссии</w:t>
                  </w:r>
                </w:p>
                <w:p w:rsidR="00123530" w:rsidRDefault="00123530" w:rsidP="005F0180">
                  <w:pPr>
                    <w:pStyle w:val="70"/>
                    <w:shd w:val="clear" w:color="auto" w:fill="auto"/>
                    <w:spacing w:before="0" w:after="103" w:line="240" w:lineRule="exact"/>
                    <w:jc w:val="both"/>
                  </w:pPr>
                  <w:r>
                    <w:rPr>
                      <w:rStyle w:val="7Exact"/>
                    </w:rPr>
                    <w:t>Секретарь</w:t>
                  </w:r>
                </w:p>
                <w:p w:rsidR="00123530" w:rsidRDefault="00123530" w:rsidP="005F0180">
                  <w:pPr>
                    <w:pStyle w:val="70"/>
                    <w:shd w:val="clear" w:color="auto" w:fill="auto"/>
                    <w:spacing w:before="0" w:after="0" w:line="240" w:lineRule="exact"/>
                    <w:jc w:val="both"/>
                  </w:pPr>
                  <w:r>
                    <w:rPr>
                      <w:rStyle w:val="7Exact"/>
                    </w:rPr>
                    <w:t>Член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69" type="#_x0000_t202" style="position:absolute;margin-left:179.65pt;margin-top:83.5pt;width:80.15pt;height:17.05pt;z-index:-251638784;mso-wrap-distance-left:5pt;mso-wrap-distance-right:72.7pt;mso-wrap-distance-bottom:3.85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412ptExact"/>
                    </w:rPr>
                    <w:t>Рудакова О.А.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70" type="#_x0000_t202" style="position:absolute;margin-left:179.65pt;margin-top:103.75pt;width:109.45pt;height:33.3pt;z-index:-251637760;mso-wrap-distance-left:5pt;mso-wrap-distance-right:43.45pt;mso-wrap-distance-bottom:4.8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11"/>
                    <w:shd w:val="clear" w:color="auto" w:fill="auto"/>
                    <w:spacing w:after="184" w:line="160" w:lineRule="exact"/>
                  </w:pPr>
                  <w:r>
                    <w:t>(фамилия, инициалы)</w:t>
                  </w:r>
                </w:p>
                <w:p w:rsidR="00123530" w:rsidRDefault="00123530" w:rsidP="005F0180">
                  <w:pPr>
                    <w:pStyle w:val="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412ptExact"/>
                    </w:rPr>
                    <w:t>Семенищева С.А.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71" type="#_x0000_t202" style="position:absolute;margin-left:179.65pt;margin-top:140.65pt;width:87.85pt;height:17.05pt;z-index:-251636736;mso-wrap-distance-left:5pt;mso-wrap-distance-right:65.05pt;mso-wrap-distance-bottom:4.3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412ptExact"/>
                    </w:rPr>
                    <w:t>Дмитриева С.В.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72" type="#_x0000_t202" style="position:absolute;margin-left:179.65pt;margin-top:160.55pt;width:86.9pt;height:15.1pt;z-index:-251635712;mso-wrap-distance-left:175.7pt;mso-wrap-distance-right:66pt;mso-wrap-distance-bottom:6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412ptExact"/>
                    </w:rPr>
                    <w:t>Оплетаева М.Г.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73" type="#_x0000_t202" style="position:absolute;margin-left:180.1pt;margin-top:180.25pt;width:90.7pt;height:14.65pt;z-index:-251634688;mso-wrap-distance-left:176.15pt;mso-wrap-distance-right:61.7pt;mso-wrap-distance-bottom:5.05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412ptExact"/>
                    </w:rPr>
                    <w:t>Платыгина Л.М.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74" type="#_x0000_t202" style="position:absolute;margin-left:179.65pt;margin-top:198.7pt;width:1in;height:15.85pt;z-index:-251633664;mso-wrap-distance-left:175.7pt;mso-wrap-distance-right:80.9pt;mso-position-horizontal-relative:margin;mso-position-vertical-relative:text" filled="f" stroked="f">
            <v:textbox style="mso-fit-shape-to-text:t" inset="0,0,0,0">
              <w:txbxContent>
                <w:p w:rsidR="00123530" w:rsidRDefault="00123530" w:rsidP="005F0180">
                  <w:pPr>
                    <w:pStyle w:val="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412ptExact"/>
                    </w:rPr>
                    <w:t>Чудова Ж.Х.</w:t>
                  </w:r>
                </w:p>
              </w:txbxContent>
            </v:textbox>
            <w10:wrap type="topAndBottom" anchorx="margin"/>
          </v:shape>
        </w:pict>
      </w:r>
      <w:r w:rsidR="005F26DA">
        <w:pict>
          <v:shape id="_x0000_s1076" type="#_x0000_t202" style="position:absolute;margin-left:332.5pt;margin-top:100.1pt;width:172.55pt;height:75.85pt;z-index:-251631616;mso-wrap-distance-left:8.5pt;mso-wrap-distance-right:5pt;mso-wrap-distance-bottom:.7pt;mso-position-horizontal-relative:margin;mso-position-vertical-relative:text" wrapcoords="325 0 6635 0 6635 266 20035 266 20035 1180 20279 1180 20279 1637 8137 1637 8137 3378 21600 7165 21600 21600 0 21600 0 7165 325 3378 325 0" filled="f" stroked="f">
            <v:textbox style="mso-fit-shape-to-text:t" inset="0,0,0,0">
              <w:txbxContent>
                <w:p w:rsidR="00123530" w:rsidRPr="005F0180" w:rsidRDefault="00123530" w:rsidP="005F0180">
                  <w:pPr>
                    <w:pStyle w:val="33"/>
                    <w:shd w:val="clear" w:color="auto" w:fill="auto"/>
                    <w:rPr>
                      <w:lang w:val="ru-RU"/>
                    </w:rPr>
                  </w:pPr>
                  <w:r w:rsidRPr="005F0180">
                    <w:rPr>
                      <w:lang w:val="ru-RU"/>
                    </w:rPr>
                    <w:t>(подпись либо причина отсутствия, отметка особом мнении)</w:t>
                  </w:r>
                </w:p>
                <w:p w:rsidR="00123530" w:rsidRDefault="00123530" w:rsidP="005F018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200275" cy="962025"/>
                        <wp:effectExtent l="19050" t="0" r="9525" b="0"/>
                        <wp:docPr id="5" name="Рисунок 5" descr="C:\DOCUME~1\66DE~1\LOCALS~1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~1\66DE~1\LOCALS~1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5F0180">
        <w:rPr>
          <w:rStyle w:val="412pt"/>
        </w:rPr>
        <w:t>В соответствии с пунктом 8 статьи 47 закона области "О муниципальных выборах в Челябинской области" Давлетгареева Ольга Анатольевна,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 _</w:t>
      </w:r>
    </w:p>
    <w:p w:rsidR="00BA2AEE" w:rsidRDefault="005F26DA" w:rsidP="005F0180">
      <w:pPr>
        <w:pStyle w:val="20"/>
        <w:shd w:val="clear" w:color="auto" w:fill="auto"/>
        <w:tabs>
          <w:tab w:val="left" w:leader="underscore" w:pos="2237"/>
        </w:tabs>
        <w:spacing w:after="177" w:line="240" w:lineRule="exact"/>
      </w:pPr>
      <w:r>
        <w:pict>
          <v:shape id="_x0000_s1077" type="#_x0000_t202" style="position:absolute;left:0;text-align:left;margin-left:72.1pt;margin-top:-12.6pt;width:32.15pt;height:15.55pt;z-index:-251630592;mso-wrap-distance-left:5pt;mso-wrap-distance-right:5pt;mso-wrap-distance-bottom:5.3pt;mso-position-horizontal-relative:margin" filled="f" stroked="f">
            <v:textbox style="mso-fit-shape-to-text:t" inset="0,0,0,0">
              <w:txbxContent>
                <w:p w:rsidR="00123530" w:rsidRDefault="00123530" w:rsidP="005F0180">
                  <w:pPr>
                    <w:pStyle w:val="9"/>
                    <w:shd w:val="clear" w:color="auto" w:fill="auto"/>
                    <w:spacing w:line="200" w:lineRule="exact"/>
                  </w:pPr>
                  <w:r>
                    <w:t>\</w:t>
                  </w:r>
                </w:p>
              </w:txbxContent>
            </v:textbox>
            <w10:wrap type="topAndBottom" anchorx="margin"/>
          </v:shape>
        </w:pict>
      </w:r>
      <w:r w:rsidR="005F0180">
        <w:rPr>
          <w:rStyle w:val="717pt"/>
          <w:b w:val="0"/>
          <w:bCs w:val="0"/>
        </w:rPr>
        <w:t xml:space="preserve">м.п. </w:t>
      </w:r>
      <w:r w:rsidR="005F0180">
        <w:t>Протокол подписан 14 сентября 2015 года в 8 часов 24 минут</w:t>
      </w:r>
      <w:r w:rsidR="005F0180">
        <w:br w:type="page"/>
      </w:r>
      <w:r w:rsidR="00311CF5">
        <w:lastRenderedPageBreak/>
        <w:t xml:space="preserve">Экземпляр № </w:t>
      </w:r>
      <w:r w:rsidR="00311CF5">
        <w:tab/>
      </w:r>
    </w:p>
    <w:p w:rsidR="00BA2AEE" w:rsidRDefault="00311CF5">
      <w:pPr>
        <w:pStyle w:val="30"/>
        <w:shd w:val="clear" w:color="auto" w:fill="auto"/>
        <w:spacing w:before="0" w:line="322" w:lineRule="exact"/>
        <w:ind w:left="220"/>
      </w:pPr>
      <w:r>
        <w:t>Выборы депутатов Совета депутатов Лысковского сельского поселения</w:t>
      </w:r>
    </w:p>
    <w:p w:rsidR="00BA2AEE" w:rsidRDefault="00311CF5">
      <w:pPr>
        <w:pStyle w:val="30"/>
        <w:shd w:val="clear" w:color="auto" w:fill="auto"/>
        <w:spacing w:before="0" w:line="322" w:lineRule="exact"/>
        <w:ind w:right="20"/>
        <w:jc w:val="center"/>
      </w:pPr>
      <w:r>
        <w:t>пятого созыва</w:t>
      </w:r>
    </w:p>
    <w:p w:rsidR="00BA2AEE" w:rsidRDefault="00311CF5">
      <w:pPr>
        <w:pStyle w:val="40"/>
        <w:shd w:val="clear" w:color="auto" w:fill="auto"/>
        <w:spacing w:after="301" w:line="322" w:lineRule="exact"/>
        <w:ind w:right="20"/>
      </w:pPr>
      <w:r>
        <w:t>13 сентября 2015 года</w:t>
      </w:r>
    </w:p>
    <w:p w:rsidR="00BA2AEE" w:rsidRDefault="00311CF5">
      <w:pPr>
        <w:pStyle w:val="50"/>
        <w:shd w:val="clear" w:color="auto" w:fill="auto"/>
        <w:spacing w:before="0" w:line="320" w:lineRule="exact"/>
        <w:ind w:right="20"/>
      </w:pPr>
      <w:r>
        <w:t>ПРОТОКОЛ № 1</w:t>
      </w:r>
    </w:p>
    <w:p w:rsidR="00BA2AEE" w:rsidRDefault="00311CF5">
      <w:pPr>
        <w:pStyle w:val="60"/>
        <w:shd w:val="clear" w:color="auto" w:fill="auto"/>
        <w:spacing w:after="288" w:line="374" w:lineRule="exact"/>
        <w:ind w:right="20"/>
      </w:pPr>
      <w:r>
        <w:t>окружной избирательной комиссии о результатах выборов</w:t>
      </w:r>
      <w:r>
        <w:br/>
        <w:t>избирательному округу № 7</w:t>
      </w:r>
    </w:p>
    <w:p w:rsidR="00BA2AEE" w:rsidRDefault="005F26DA">
      <w:pPr>
        <w:pStyle w:val="a5"/>
        <w:shd w:val="clear" w:color="auto" w:fill="auto"/>
        <w:tabs>
          <w:tab w:val="right" w:pos="9317"/>
        </w:tabs>
        <w:spacing w:before="0" w:after="201" w:line="240" w:lineRule="exact"/>
      </w:pPr>
      <w:r>
        <w:fldChar w:fldCharType="begin"/>
      </w:r>
      <w:r w:rsidR="00311CF5">
        <w:instrText xml:space="preserve"> TOC \o "1-5" \h \z </w:instrText>
      </w:r>
      <w:r>
        <w:fldChar w:fldCharType="separate"/>
      </w:r>
      <w:r w:rsidR="00311CF5">
        <w:t>Число участковых избирательных комиссий в избирательном округе</w:t>
      </w:r>
      <w:r w:rsidR="00311CF5"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17"/>
        </w:tabs>
        <w:spacing w:before="0" w:after="0" w:line="274" w:lineRule="exact"/>
        <w:jc w:val="left"/>
      </w:pPr>
      <w:r>
        <w:t>Число протоколов №1 участковых избирательных комиссий об итогах голосования, на основании которых составлен протокол</w:t>
      </w:r>
      <w:r>
        <w:tab/>
        <w:t>1</w:t>
      </w:r>
    </w:p>
    <w:p w:rsidR="00BA2AEE" w:rsidRDefault="00311CF5">
      <w:pPr>
        <w:pStyle w:val="a5"/>
        <w:shd w:val="clear" w:color="auto" w:fill="auto"/>
        <w:tabs>
          <w:tab w:val="right" w:pos="9317"/>
        </w:tabs>
        <w:spacing w:before="0" w:after="0" w:line="274" w:lineRule="exact"/>
        <w:jc w:val="left"/>
      </w:pPr>
      <w:r>
        <w:t>Число избирательных участков, итоги голосования по которым были признаны недействительными</w:t>
      </w:r>
      <w:r>
        <w:tab/>
        <w:t>0</w:t>
      </w:r>
    </w:p>
    <w:p w:rsidR="00BA2AEE" w:rsidRDefault="00311CF5">
      <w:pPr>
        <w:pStyle w:val="a5"/>
        <w:shd w:val="clear" w:color="auto" w:fill="auto"/>
        <w:tabs>
          <w:tab w:val="right" w:pos="9317"/>
        </w:tabs>
        <w:spacing w:before="0" w:after="540" w:line="274" w:lineRule="exact"/>
        <w:jc w:val="left"/>
      </w:pPr>
      <w:r>
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</w:r>
      <w:r>
        <w:tab/>
        <w:t>0</w:t>
      </w:r>
      <w:r w:rsidR="005F26DA">
        <w:fldChar w:fldCharType="end"/>
      </w:r>
    </w:p>
    <w:p w:rsidR="00BA2AEE" w:rsidRDefault="00311CF5">
      <w:pPr>
        <w:pStyle w:val="20"/>
        <w:shd w:val="clear" w:color="auto" w:fill="auto"/>
        <w:spacing w:after="0" w:line="274" w:lineRule="exact"/>
        <w:jc w:val="left"/>
      </w:pPr>
      <w:r>
        <w:t>После предварительной проверки правильности сотавленияпротоколов №1 участковых избирательных комиссий об итогах голосования окружная избирательная комиссияпутем суммирования данных, содержащихся в указанных протоколах участковых избирательных комиссий, определила: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6154"/>
        <w:gridCol w:w="2568"/>
      </w:tblGrid>
      <w:tr w:rsidR="00BA2AEE">
        <w:trPr>
          <w:trHeight w:hRule="exact" w:val="6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66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полученных участковыми комиссиями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66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избирателям, проголосовавшим досрочно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right="980"/>
              <w:jc w:val="right"/>
            </w:pPr>
            <w: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В том числе в помещении территориальной (окружной) комиссии, комиссии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right="980"/>
              <w:jc w:val="right"/>
            </w:pPr>
            <w:r>
              <w:t>0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27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t>Число бюллетеней, выданных избирателям, проголосовавшим вне помещения в день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11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погашенных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28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11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27</w:t>
            </w:r>
          </w:p>
        </w:tc>
      </w:tr>
      <w:tr w:rsidR="00BA2AEE">
        <w:trPr>
          <w:trHeight w:hRule="exact" w:val="59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недействительных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ind w:right="980"/>
              <w:jc w:val="right"/>
            </w:pPr>
            <w:r>
              <w:rPr>
                <w:rStyle w:val="216pt"/>
              </w:rPr>
              <w:t>1</w:t>
            </w:r>
          </w:p>
        </w:tc>
      </w:tr>
      <w:tr w:rsidR="00BA2AEE">
        <w:trPr>
          <w:trHeight w:hRule="exact" w:val="5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действительных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216pt"/>
              </w:rPr>
              <w:t>37</w:t>
            </w:r>
          </w:p>
        </w:tc>
      </w:tr>
      <w:tr w:rsidR="00BA2AEE">
        <w:trPr>
          <w:trHeight w:hRule="exact" w:val="5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утраченных бюллетеней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right="980"/>
              <w:jc w:val="right"/>
            </w:pPr>
            <w:r>
              <w:t>0</w:t>
            </w:r>
          </w:p>
        </w:tc>
      </w:tr>
      <w:tr w:rsidR="00BA2AEE">
        <w:trPr>
          <w:trHeight w:hRule="exact" w:val="6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t>13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Число бюллетеней, не учтенных при получении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EE" w:rsidRDefault="00311CF5">
            <w:pPr>
              <w:pStyle w:val="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t>0</w:t>
            </w:r>
          </w:p>
        </w:tc>
      </w:tr>
    </w:tbl>
    <w:p w:rsidR="00BA2AEE" w:rsidRDefault="00BA2AEE">
      <w:pPr>
        <w:framePr w:w="9413" w:wrap="notBeside" w:vAnchor="text" w:hAnchor="text" w:xAlign="center" w:y="1"/>
        <w:rPr>
          <w:sz w:val="2"/>
          <w:szCs w:val="2"/>
        </w:rPr>
      </w:pPr>
    </w:p>
    <w:p w:rsidR="00BA2AEE" w:rsidRDefault="00311CF5">
      <w:pPr>
        <w:rPr>
          <w:sz w:val="2"/>
          <w:szCs w:val="2"/>
        </w:rPr>
      </w:pPr>
      <w:r>
        <w:br w:type="page"/>
      </w:r>
    </w:p>
    <w:p w:rsidR="00BA2AEE" w:rsidRDefault="005F26DA">
      <w:pPr>
        <w:pStyle w:val="40"/>
        <w:shd w:val="clear" w:color="auto" w:fill="auto"/>
        <w:spacing w:after="196" w:line="298" w:lineRule="exact"/>
        <w:jc w:val="left"/>
      </w:pPr>
      <w:r>
        <w:lastRenderedPageBreak/>
        <w:pict>
          <v:shape id="_x0000_s1062" type="#_x0000_t202" style="position:absolute;margin-left:3.7pt;margin-top:-133.9pt;width:468.25pt;height:.05pt;z-index:-251642880;mso-wrap-distance-left:5pt;mso-wrap-distance-right:5pt;mso-position-horizontal-relative:margin" filled="f" stroked="f">
            <v:textbox style="mso-next-textbox:#_x0000_s1062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6"/>
                    <w:gridCol w:w="6120"/>
                    <w:gridCol w:w="2558"/>
                  </w:tblGrid>
                  <w:tr w:rsidR="00123530">
                    <w:trPr>
                      <w:trHeight w:hRule="exact" w:val="1166"/>
                      <w:jc w:val="center"/>
                    </w:trPr>
                    <w:tc>
                      <w:tcPr>
                        <w:tcW w:w="68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Фамилии, имена, отчества зарегистрированных кандидатов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 xml:space="preserve">Число </w:t>
                        </w:r>
                        <w:r>
                          <w:rPr>
                            <w:rStyle w:val="265pt"/>
                          </w:rPr>
                          <w:t xml:space="preserve">ГОЛОСОВ </w:t>
                        </w:r>
                        <w:r>
                          <w:rPr>
                            <w:rStyle w:val="285pt"/>
                          </w:rPr>
                          <w:t>избирателей, поданных за каждого</w:t>
                        </w:r>
                      </w:p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зарегистрированного</w:t>
                        </w:r>
                      </w:p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26" w:lineRule="exact"/>
                          <w:jc w:val="center"/>
                        </w:pPr>
                        <w:r>
                          <w:rPr>
                            <w:rStyle w:val="285pt"/>
                          </w:rPr>
                          <w:t>кандидата</w:t>
                        </w:r>
                      </w:p>
                    </w:tc>
                  </w:tr>
                  <w:tr w:rsidR="00123530">
                    <w:trPr>
                      <w:trHeight w:hRule="exact" w:val="586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/>
                          <w:jc w:val="left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t>Дмитриева Наталья Александровна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320" w:lineRule="exact"/>
                          <w:jc w:val="center"/>
                        </w:pPr>
                        <w:r>
                          <w:rPr>
                            <w:rStyle w:val="216pt"/>
                          </w:rPr>
                          <w:t>19</w:t>
                        </w:r>
                      </w:p>
                    </w:tc>
                  </w:tr>
                  <w:tr w:rsidR="00123530">
                    <w:trPr>
                      <w:trHeight w:hRule="exact" w:val="605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60"/>
                          <w:jc w:val="lef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r>
                          <w:t>Семенищева Ольга Гавриловна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23530" w:rsidRDefault="00123530">
                        <w:pPr>
                          <w:pStyle w:val="20"/>
                          <w:shd w:val="clear" w:color="auto" w:fill="auto"/>
                          <w:spacing w:after="0" w:line="320" w:lineRule="exact"/>
                          <w:jc w:val="center"/>
                        </w:pPr>
                        <w:r>
                          <w:rPr>
                            <w:rStyle w:val="216pt"/>
                          </w:rPr>
                          <w:t>18</w:t>
                        </w:r>
                      </w:p>
                    </w:tc>
                  </w:tr>
                </w:tbl>
                <w:p w:rsidR="00123530" w:rsidRDefault="001235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11CF5">
        <w:t>В соответствии с пунктом 8 статьи 47 закона области "О муниципальных выборах в Челябинской области" Дмитриева Наталья Александровна, который получил наибольшее по отношению к другим кандидатам количество голосов избирателей, признан избранным депутатом по избирательному округу № _</w:t>
      </w:r>
    </w:p>
    <w:p w:rsidR="00123530" w:rsidRDefault="00123530" w:rsidP="00123530">
      <w:pPr>
        <w:pStyle w:val="40"/>
        <w:shd w:val="clear" w:color="auto" w:fill="auto"/>
        <w:spacing w:after="0" w:line="240" w:lineRule="exact"/>
        <w:jc w:val="left"/>
      </w:pPr>
      <w:r>
        <w:rPr>
          <w:b/>
          <w:noProof/>
          <w:lang w:bidi="ar-SA"/>
        </w:rPr>
        <w:drawing>
          <wp:anchor distT="0" distB="0" distL="643890" distR="63500" simplePos="0" relativeHeight="251688960" behindDoc="1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327025</wp:posOffset>
            </wp:positionV>
            <wp:extent cx="476250" cy="314325"/>
            <wp:effectExtent l="19050" t="0" r="0" b="0"/>
            <wp:wrapTopAndBottom/>
            <wp:docPr id="1" name="Рисунок 5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6DA" w:rsidRPr="00123530">
        <w:rPr>
          <w:b/>
        </w:rPr>
        <w:pict>
          <v:shape id="_x0000_s1063" type="#_x0000_t202" style="position:absolute;margin-left:175.8pt;margin-top:4.8pt;width:332.65pt;height:.05pt;z-index:-251641856;mso-wrap-distance-left:30pt;mso-wrap-distance-top:1.2pt;mso-wrap-distance-right:5pt;mso-position-horizontal-relative:margin;mso-position-vertical-relative:text" filled="f" stroked="f">
            <v:textbox style="mso-next-textbox:#_x0000_s1063;mso-fit-shape-to-text:t" inset="0,0,0,0">
              <w:txbxContent>
                <w:p w:rsidR="00123530" w:rsidRDefault="001235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b/>
        </w:rPr>
        <w:t xml:space="preserve">Председатель окружной избирательной </w:t>
      </w:r>
      <w:r w:rsidR="00311CF5" w:rsidRPr="00123530">
        <w:rPr>
          <w:b/>
        </w:rPr>
        <w:t>ко</w:t>
      </w:r>
      <w:r w:rsidRPr="00123530">
        <w:rPr>
          <w:b/>
        </w:rPr>
        <w:t>ми</w:t>
      </w:r>
      <w:r w:rsidR="00311CF5" w:rsidRPr="00123530">
        <w:rPr>
          <w:b/>
        </w:rPr>
        <w:t>с</w:t>
      </w:r>
      <w:r>
        <w:rPr>
          <w:b/>
        </w:rPr>
        <w:t>с</w:t>
      </w:r>
      <w:r w:rsidR="00311CF5" w:rsidRPr="00123530">
        <w:rPr>
          <w:b/>
        </w:rPr>
        <w:t>ии</w:t>
      </w:r>
      <w:r>
        <w:rPr>
          <w:b/>
        </w:rPr>
        <w:t xml:space="preserve">   </w:t>
      </w:r>
      <w:r>
        <w:rPr>
          <w:rStyle w:val="412ptExact"/>
        </w:rPr>
        <w:t>Рудакова О.А.</w:t>
      </w:r>
    </w:p>
    <w:p w:rsidR="00BA2AEE" w:rsidRPr="00123530" w:rsidRDefault="00123530">
      <w:pPr>
        <w:pStyle w:val="70"/>
        <w:shd w:val="clear" w:color="auto" w:fill="auto"/>
        <w:spacing w:before="0" w:after="391" w:line="278" w:lineRule="exact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p w:rsidR="00BA2AEE" w:rsidRPr="00123530" w:rsidRDefault="00123530" w:rsidP="00FC3F09">
      <w:pPr>
        <w:pStyle w:val="70"/>
        <w:shd w:val="clear" w:color="auto" w:fill="auto"/>
        <w:tabs>
          <w:tab w:val="left" w:pos="2400"/>
        </w:tabs>
        <w:spacing w:before="0" w:after="98" w:line="240" w:lineRule="exact"/>
        <w:rPr>
          <w:b w:val="0"/>
        </w:rPr>
      </w:pPr>
      <w:r>
        <w:rPr>
          <w:b w:val="0"/>
          <w:noProof/>
          <w:lang w:bidi="ar-SA"/>
        </w:rPr>
        <w:drawing>
          <wp:anchor distT="0" distB="0" distL="63500" distR="63500" simplePos="0" relativeHeight="251686912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41910</wp:posOffset>
            </wp:positionV>
            <wp:extent cx="5391150" cy="1838325"/>
            <wp:effectExtent l="19050" t="0" r="0" b="0"/>
            <wp:wrapNone/>
            <wp:docPr id="58" name="Рисунок 58" descr="C:\Documents and Settings\Специалист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Documents and Settings\Специалист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CF5" w:rsidRPr="00123530">
        <w:rPr>
          <w:b w:val="0"/>
        </w:rPr>
        <w:t>Секретарь</w:t>
      </w:r>
      <w:r w:rsidR="00FC3F09">
        <w:rPr>
          <w:b w:val="0"/>
        </w:rPr>
        <w:tab/>
      </w:r>
    </w:p>
    <w:p w:rsidR="00BA2AEE" w:rsidRPr="00123530" w:rsidRDefault="00311CF5">
      <w:pPr>
        <w:pStyle w:val="70"/>
        <w:shd w:val="clear" w:color="auto" w:fill="auto"/>
        <w:spacing w:before="0" w:after="0" w:line="240" w:lineRule="exact"/>
        <w:rPr>
          <w:b w:val="0"/>
        </w:rPr>
      </w:pPr>
      <w:r w:rsidRPr="00123530">
        <w:rPr>
          <w:b w:val="0"/>
        </w:rPr>
        <w:t>Член</w:t>
      </w:r>
    </w:p>
    <w:p w:rsidR="00BA2AEE" w:rsidRDefault="00BA2AEE">
      <w:pPr>
        <w:pStyle w:val="70"/>
        <w:shd w:val="clear" w:color="auto" w:fill="auto"/>
        <w:spacing w:before="0" w:after="0" w:line="240" w:lineRule="exact"/>
        <w:ind w:left="2460"/>
      </w:pPr>
    </w:p>
    <w:sectPr w:rsidR="00BA2AEE" w:rsidSect="00BA2AEE">
      <w:pgSz w:w="11900" w:h="16840"/>
      <w:pgMar w:top="701" w:right="706" w:bottom="606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E6" w:rsidRDefault="003436E6" w:rsidP="00BA2AEE">
      <w:r>
        <w:separator/>
      </w:r>
    </w:p>
  </w:endnote>
  <w:endnote w:type="continuationSeparator" w:id="1">
    <w:p w:rsidR="003436E6" w:rsidRDefault="003436E6" w:rsidP="00BA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E6" w:rsidRDefault="003436E6"/>
  </w:footnote>
  <w:footnote w:type="continuationSeparator" w:id="1">
    <w:p w:rsidR="003436E6" w:rsidRDefault="003436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2AEE"/>
    <w:rsid w:val="000941A9"/>
    <w:rsid w:val="00123530"/>
    <w:rsid w:val="00311CF5"/>
    <w:rsid w:val="003436E6"/>
    <w:rsid w:val="005F0180"/>
    <w:rsid w:val="005F26DA"/>
    <w:rsid w:val="00BA2AEE"/>
    <w:rsid w:val="00FC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A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AE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BA2AE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BA2AEE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3pt">
    <w:name w:val="Основной текст (2) + 13 pt"/>
    <w:basedOn w:val="2"/>
    <w:rsid w:val="00BA2AE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pt">
    <w:name w:val="Основной текст (2) + 7 pt"/>
    <w:basedOn w:val="2"/>
    <w:rsid w:val="00BA2AEE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Exact">
    <w:name w:val="Основной текст (7) Exact"/>
    <w:basedOn w:val="a0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главление_"/>
    <w:basedOn w:val="a0"/>
    <w:link w:val="a5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0">
    <w:name w:val="Основной текст (2) + 13 pt"/>
    <w:basedOn w:val="2"/>
    <w:rsid w:val="00BA2AE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Основной текст (2)"/>
    <w:basedOn w:val="2"/>
    <w:rsid w:val="00BA2AE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BA2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3pt1">
    <w:name w:val="Основной текст (2) + 13 pt"/>
    <w:basedOn w:val="2"/>
    <w:rsid w:val="00BA2AE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Основной текст (2)"/>
    <w:basedOn w:val="2"/>
    <w:rsid w:val="00BA2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0"/>
      <w:szCs w:val="40"/>
      <w:u w:val="none"/>
      <w:lang w:val="en-US" w:eastAsia="en-US" w:bidi="en-US"/>
    </w:rPr>
  </w:style>
  <w:style w:type="character" w:customStyle="1" w:styleId="118pt0pt">
    <w:name w:val="Заголовок №1 + 18 pt;Курсив;Интервал 0 pt"/>
    <w:basedOn w:val="1"/>
    <w:rsid w:val="00BA2AEE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3pt2">
    <w:name w:val="Основной текст (2) + 13 pt"/>
    <w:basedOn w:val="2"/>
    <w:rsid w:val="00BA2AE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21"/>
      <w:szCs w:val="21"/>
      <w:u w:val="none"/>
    </w:rPr>
  </w:style>
  <w:style w:type="character" w:customStyle="1" w:styleId="98pt100Exact">
    <w:name w:val="Основной текст (9) + 8 pt;Не полужирный;Курсив;Масштаб 100% Exact"/>
    <w:basedOn w:val="9Exact"/>
    <w:rsid w:val="00BA2AEE"/>
    <w:rPr>
      <w:b/>
      <w:bCs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Exact1">
    <w:name w:val="Заголовок №2 Exact"/>
    <w:basedOn w:val="a0"/>
    <w:link w:val="24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213pt3">
    <w:name w:val="Основной текст (2) + 13 pt"/>
    <w:basedOn w:val="2"/>
    <w:rsid w:val="00BA2AE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6pt">
    <w:name w:val="Основной текст (2) + 16 pt"/>
    <w:basedOn w:val="2"/>
    <w:rsid w:val="00BA2AEE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sid w:val="00BA2AEE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BA2AE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6pt">
    <w:name w:val="Основной текст (7) + 16 pt;Курсив"/>
    <w:basedOn w:val="7"/>
    <w:rsid w:val="00BA2AEE"/>
    <w:rPr>
      <w:b/>
      <w:bCs/>
      <w:i/>
      <w:iCs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Заголовок №3 Exact"/>
    <w:basedOn w:val="a0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Подпись к картинке (2) Exact"/>
    <w:basedOn w:val="a0"/>
    <w:link w:val="25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Подпись к картинке (3) Exact"/>
    <w:basedOn w:val="a0"/>
    <w:link w:val="33"/>
    <w:rsid w:val="00BA2AEE"/>
    <w:rPr>
      <w:rFonts w:ascii="Courier New" w:eastAsia="Courier New" w:hAnsi="Courier New" w:cs="Courier New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Exact1">
    <w:name w:val="Подпись к картинке (3) Exact"/>
    <w:basedOn w:val="3Exact0"/>
    <w:rsid w:val="00BA2AEE"/>
    <w:rPr>
      <w:color w:val="000000"/>
      <w:spacing w:val="0"/>
      <w:w w:val="100"/>
      <w:position w:val="0"/>
      <w:u w:val="single"/>
    </w:rPr>
  </w:style>
  <w:style w:type="character" w:customStyle="1" w:styleId="312pt-2ptExact">
    <w:name w:val="Подпись к картинке (3) + 12 pt;Не курсив;Интервал -2 pt Exact"/>
    <w:basedOn w:val="3Exact0"/>
    <w:rsid w:val="00BA2AEE"/>
    <w:rPr>
      <w:i/>
      <w:iCs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Exact0">
    <w:name w:val="Подпись к таблице Exact"/>
    <w:basedOn w:val="a0"/>
    <w:link w:val="a7"/>
    <w:rsid w:val="00BA2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1">
    <w:name w:val="Подпись к таблице Exact"/>
    <w:basedOn w:val="Exact0"/>
    <w:rsid w:val="00BA2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7pt-1pt">
    <w:name w:val="Основной текст (2) + 17 pt;Курсив;Интервал -1 pt"/>
    <w:basedOn w:val="2"/>
    <w:rsid w:val="00BA2AEE"/>
    <w:rPr>
      <w:i/>
      <w:iCs/>
      <w:color w:val="000000"/>
      <w:spacing w:val="-30"/>
      <w:w w:val="100"/>
      <w:position w:val="0"/>
      <w:sz w:val="34"/>
      <w:szCs w:val="34"/>
      <w:lang w:val="en-US" w:eastAsia="en-US" w:bidi="en-US"/>
    </w:rPr>
  </w:style>
  <w:style w:type="character" w:customStyle="1" w:styleId="42">
    <w:name w:val="Заголовок №4_"/>
    <w:basedOn w:val="a0"/>
    <w:link w:val="43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BA2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3">
    <w:name w:val="Основной текст (7) + Малые прописные"/>
    <w:basedOn w:val="7"/>
    <w:rsid w:val="00BA2AEE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BA2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65pt">
    <w:name w:val="Основной текст (2) + 6;5 pt"/>
    <w:basedOn w:val="2"/>
    <w:rsid w:val="00BA2AEE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LucidaSansUnicode38pt">
    <w:name w:val="Основной текст (2) + Lucida Sans Unicode;38 pt;Курсив"/>
    <w:basedOn w:val="2"/>
    <w:rsid w:val="00BA2AEE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76"/>
      <w:szCs w:val="7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2AE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A2AEE"/>
    <w:pPr>
      <w:shd w:val="clear" w:color="auto" w:fill="FFFFFF"/>
      <w:spacing w:before="180" w:after="36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A2AEE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A2AEE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A2AEE"/>
    <w:pPr>
      <w:shd w:val="clear" w:color="auto" w:fill="FFFFFF"/>
      <w:spacing w:before="300"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BA2AEE"/>
    <w:pPr>
      <w:shd w:val="clear" w:color="auto" w:fill="FFFFFF"/>
      <w:spacing w:after="180" w:line="36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Оглавление"/>
    <w:basedOn w:val="a"/>
    <w:link w:val="a4"/>
    <w:rsid w:val="00BA2AEE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A2AEE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rsid w:val="00BA2AE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0"/>
      <w:szCs w:val="40"/>
      <w:lang w:val="en-US" w:eastAsia="en-US" w:bidi="en-US"/>
    </w:rPr>
  </w:style>
  <w:style w:type="paragraph" w:customStyle="1" w:styleId="a6">
    <w:name w:val="Подпись к картинке"/>
    <w:basedOn w:val="a"/>
    <w:link w:val="Exact"/>
    <w:rsid w:val="00BA2AEE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">
    <w:name w:val="Основной текст (9)"/>
    <w:basedOn w:val="a"/>
    <w:link w:val="9Exact"/>
    <w:rsid w:val="00BA2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21"/>
      <w:szCs w:val="21"/>
    </w:rPr>
  </w:style>
  <w:style w:type="paragraph" w:customStyle="1" w:styleId="24">
    <w:name w:val="Заголовок №2"/>
    <w:basedOn w:val="a"/>
    <w:link w:val="2Exact1"/>
    <w:rsid w:val="00BA2AE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rsid w:val="00BA2AEE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картинке (2)"/>
    <w:basedOn w:val="a"/>
    <w:link w:val="2Exact2"/>
    <w:rsid w:val="00BA2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Exact0"/>
    <w:rsid w:val="00BA2AEE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i/>
      <w:iCs/>
      <w:sz w:val="20"/>
      <w:szCs w:val="20"/>
      <w:lang w:val="en-US" w:eastAsia="en-US" w:bidi="en-US"/>
    </w:rPr>
  </w:style>
  <w:style w:type="paragraph" w:customStyle="1" w:styleId="41">
    <w:name w:val="Подпись к картинке (4)"/>
    <w:basedOn w:val="a"/>
    <w:link w:val="4Exact"/>
    <w:rsid w:val="00BA2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a7">
    <w:name w:val="Подпись к таблице"/>
    <w:basedOn w:val="a"/>
    <w:link w:val="Exact0"/>
    <w:rsid w:val="00BA2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3">
    <w:name w:val="Заголовок №4"/>
    <w:basedOn w:val="a"/>
    <w:link w:val="42"/>
    <w:rsid w:val="00BA2AEE"/>
    <w:pPr>
      <w:shd w:val="clear" w:color="auto" w:fill="FFFFFF"/>
      <w:spacing w:before="180" w:after="360" w:line="278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BA2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1">
    <w:name w:val="Заголовок №3 (2)"/>
    <w:basedOn w:val="a"/>
    <w:link w:val="320"/>
    <w:rsid w:val="00BA2AEE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character" w:customStyle="1" w:styleId="412ptExact">
    <w:name w:val="Основной текст (4) + 12 pt Exact"/>
    <w:basedOn w:val="4"/>
    <w:rsid w:val="005F0180"/>
    <w:rPr>
      <w:sz w:val="24"/>
      <w:szCs w:val="24"/>
      <w:u w:val="single"/>
    </w:rPr>
  </w:style>
  <w:style w:type="character" w:customStyle="1" w:styleId="11Exact">
    <w:name w:val="Основной текст (11) Exact"/>
    <w:basedOn w:val="a0"/>
    <w:link w:val="11"/>
    <w:rsid w:val="005F01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5F018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F01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главление (2)_"/>
    <w:basedOn w:val="a0"/>
    <w:link w:val="27"/>
    <w:rsid w:val="005F01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2pt">
    <w:name w:val="Основной текст (4) + 12 pt"/>
    <w:basedOn w:val="4"/>
    <w:rsid w:val="005F018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7pt">
    <w:name w:val="Основной текст (7) + 17 pt"/>
    <w:basedOn w:val="7"/>
    <w:rsid w:val="005F0180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5F018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120">
    <w:name w:val="Заголовок №1 (2)"/>
    <w:basedOn w:val="a"/>
    <w:link w:val="12"/>
    <w:rsid w:val="005F018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7">
    <w:name w:val="Оглавление (2)"/>
    <w:basedOn w:val="a"/>
    <w:link w:val="26"/>
    <w:rsid w:val="005F0180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5F0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1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5.jpeg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2015-09-21T03:45:00Z</dcterms:created>
  <dcterms:modified xsi:type="dcterms:W3CDTF">2015-09-21T05:32:00Z</dcterms:modified>
</cp:coreProperties>
</file>